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20" w:rsidRPr="00207DEE" w:rsidRDefault="000B2B20" w:rsidP="000B2B20">
      <w:pPr>
        <w:ind w:left="6660"/>
        <w:jc w:val="right"/>
      </w:pPr>
      <w:r w:rsidRPr="00207DEE">
        <w:t xml:space="preserve">Приложение </w:t>
      </w:r>
      <w:r>
        <w:t>1</w:t>
      </w:r>
    </w:p>
    <w:p w:rsidR="000B2B20" w:rsidRPr="00207DEE" w:rsidRDefault="000B2B20" w:rsidP="000B2B20">
      <w:pPr>
        <w:ind w:left="6660"/>
        <w:jc w:val="right"/>
      </w:pPr>
      <w:r w:rsidRPr="00207DEE">
        <w:t>к приказу департамента</w:t>
      </w:r>
    </w:p>
    <w:p w:rsidR="000B2B20" w:rsidRPr="00207DEE" w:rsidRDefault="000B2B20" w:rsidP="000B2B20">
      <w:pPr>
        <w:ind w:left="6660"/>
        <w:jc w:val="right"/>
      </w:pPr>
      <w:r w:rsidRPr="00207DEE">
        <w:t>образования и науки Кемеровской области</w:t>
      </w:r>
    </w:p>
    <w:p w:rsidR="000B2B20" w:rsidRPr="00207DEE" w:rsidRDefault="000B2B20" w:rsidP="000B2B20">
      <w:pPr>
        <w:ind w:left="360"/>
        <w:jc w:val="right"/>
      </w:pPr>
      <w:r w:rsidRPr="00207DEE">
        <w:t xml:space="preserve">                                                                                         </w:t>
      </w:r>
      <w:r w:rsidRPr="00B563A1">
        <w:t xml:space="preserve">от </w:t>
      </w:r>
      <w:r>
        <w:t xml:space="preserve"> </w:t>
      </w:r>
      <w:r>
        <w:t>24.04.2017</w:t>
      </w:r>
      <w:r>
        <w:t xml:space="preserve">  </w:t>
      </w:r>
      <w:r w:rsidRPr="00B563A1">
        <w:t xml:space="preserve">№ </w:t>
      </w:r>
      <w:r w:rsidRPr="000B2B20">
        <w:rPr>
          <w:color w:val="0D0D0D" w:themeColor="text1" w:themeTint="F2"/>
        </w:rPr>
        <w:t>812</w:t>
      </w:r>
      <w:r w:rsidRPr="00207DEE">
        <w:t xml:space="preserve">               </w:t>
      </w:r>
    </w:p>
    <w:p w:rsidR="000B2B20" w:rsidRDefault="000B2B20" w:rsidP="000B2B20">
      <w:pPr>
        <w:ind w:left="360"/>
        <w:jc w:val="center"/>
        <w:rPr>
          <w:b/>
          <w:sz w:val="28"/>
          <w:szCs w:val="28"/>
        </w:rPr>
      </w:pPr>
    </w:p>
    <w:p w:rsidR="000B2B20" w:rsidRPr="0061271A" w:rsidRDefault="000B2B20" w:rsidP="000B2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x-none"/>
        </w:rPr>
      </w:pPr>
      <w:r w:rsidRPr="00D457C9">
        <w:rPr>
          <w:b/>
          <w:bCs/>
          <w:sz w:val="28"/>
          <w:szCs w:val="28"/>
          <w:lang w:val="x-none" w:eastAsia="x-none"/>
        </w:rPr>
        <w:t>Положение</w:t>
      </w:r>
      <w:r>
        <w:rPr>
          <w:b/>
          <w:bCs/>
          <w:sz w:val="28"/>
          <w:szCs w:val="28"/>
          <w:lang w:eastAsia="x-none"/>
        </w:rPr>
        <w:t xml:space="preserve"> </w:t>
      </w:r>
    </w:p>
    <w:p w:rsidR="000B2B20" w:rsidRDefault="000B2B20" w:rsidP="000B2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 w:eastAsia="x-none"/>
        </w:rPr>
      </w:pPr>
      <w:r w:rsidRPr="00D457C9">
        <w:rPr>
          <w:b/>
          <w:bCs/>
          <w:sz w:val="28"/>
          <w:szCs w:val="28"/>
          <w:lang w:val="x-none" w:eastAsia="x-none"/>
        </w:rPr>
        <w:t>об областном конкурсе «Педагогические таланты Кузбасса»</w:t>
      </w:r>
    </w:p>
    <w:p w:rsidR="000B2B20" w:rsidRPr="00D457C9" w:rsidRDefault="000B2B20" w:rsidP="000B2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 w:eastAsia="x-none"/>
        </w:rPr>
      </w:pPr>
    </w:p>
    <w:p w:rsidR="000B2B20" w:rsidRDefault="000B2B20" w:rsidP="000B2B2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  <w:lang w:val="x-none" w:eastAsia="x-none"/>
        </w:rPr>
      </w:pPr>
      <w:r w:rsidRPr="00D457C9">
        <w:rPr>
          <w:b/>
          <w:sz w:val="28"/>
          <w:szCs w:val="28"/>
          <w:lang w:val="x-none" w:eastAsia="x-none"/>
        </w:rPr>
        <w:t>Общие положения</w:t>
      </w:r>
    </w:p>
    <w:p w:rsidR="000B2B20" w:rsidRPr="00B1258E" w:rsidRDefault="000B2B20" w:rsidP="000B2B20">
      <w:pPr>
        <w:numPr>
          <w:ilvl w:val="1"/>
          <w:numId w:val="4"/>
        </w:numPr>
        <w:tabs>
          <w:tab w:val="left" w:pos="709"/>
          <w:tab w:val="num" w:pos="1260"/>
        </w:tabs>
        <w:ind w:left="0" w:firstLine="567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Настоящее положение областного конкурса «</w:t>
      </w:r>
      <w:r>
        <w:rPr>
          <w:sz w:val="28"/>
          <w:szCs w:val="28"/>
        </w:rPr>
        <w:t>Педагогические таланты Кузбасса</w:t>
      </w:r>
      <w:r w:rsidRPr="00B1258E">
        <w:rPr>
          <w:sz w:val="28"/>
          <w:szCs w:val="28"/>
        </w:rPr>
        <w:t xml:space="preserve">» (далее – Конкурс), учредителем которого является департамент образования и науки Кемеровской области, определяет </w:t>
      </w:r>
      <w:r>
        <w:rPr>
          <w:sz w:val="28"/>
          <w:szCs w:val="28"/>
        </w:rPr>
        <w:t xml:space="preserve">условия, </w:t>
      </w:r>
      <w:r w:rsidRPr="00B1258E">
        <w:rPr>
          <w:sz w:val="28"/>
          <w:szCs w:val="28"/>
        </w:rPr>
        <w:t>сроки, требования к составу участников</w:t>
      </w:r>
      <w:r>
        <w:rPr>
          <w:sz w:val="28"/>
          <w:szCs w:val="28"/>
        </w:rPr>
        <w:t>,</w:t>
      </w:r>
      <w:r w:rsidRPr="00B1258E">
        <w:rPr>
          <w:sz w:val="28"/>
          <w:szCs w:val="28"/>
        </w:rPr>
        <w:t xml:space="preserve"> жюри </w:t>
      </w:r>
      <w:r>
        <w:rPr>
          <w:sz w:val="28"/>
          <w:szCs w:val="28"/>
        </w:rPr>
        <w:t>и экспертной группе К</w:t>
      </w:r>
      <w:r w:rsidRPr="00B1258E">
        <w:rPr>
          <w:sz w:val="28"/>
          <w:szCs w:val="28"/>
        </w:rPr>
        <w:t>онкурса, представлению материалов, конкурсные мероприятия, включая отбор лауреатов Конкурса, а также финансирование Конкурса.</w:t>
      </w:r>
    </w:p>
    <w:p w:rsidR="000B2B20" w:rsidRDefault="000B2B20" w:rsidP="000B2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1258E">
        <w:rPr>
          <w:sz w:val="28"/>
          <w:szCs w:val="28"/>
        </w:rPr>
        <w:t>Конкурс проводится с целью выявления</w:t>
      </w:r>
      <w:r>
        <w:rPr>
          <w:sz w:val="28"/>
          <w:szCs w:val="28"/>
        </w:rPr>
        <w:t xml:space="preserve">, </w:t>
      </w:r>
      <w:r w:rsidRPr="00B1258E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и стимулирования </w:t>
      </w:r>
      <w:r w:rsidRPr="00B1258E">
        <w:rPr>
          <w:sz w:val="28"/>
          <w:szCs w:val="28"/>
        </w:rPr>
        <w:t>талантливых педагогов</w:t>
      </w:r>
      <w:r>
        <w:rPr>
          <w:sz w:val="28"/>
          <w:szCs w:val="28"/>
        </w:rPr>
        <w:t xml:space="preserve">, распространения </w:t>
      </w:r>
      <w:r w:rsidRPr="00B1258E">
        <w:rPr>
          <w:sz w:val="28"/>
          <w:szCs w:val="28"/>
        </w:rPr>
        <w:t xml:space="preserve">передового педагогического опыта </w:t>
      </w:r>
      <w:r>
        <w:rPr>
          <w:sz w:val="28"/>
          <w:szCs w:val="28"/>
        </w:rPr>
        <w:t>лучших педагогов Кузбасса</w:t>
      </w:r>
      <w:r w:rsidRPr="00B1258E">
        <w:rPr>
          <w:sz w:val="28"/>
          <w:szCs w:val="28"/>
        </w:rPr>
        <w:t xml:space="preserve">, повышения профессионального мастерства и престижа труда педагога, </w:t>
      </w:r>
      <w:r>
        <w:rPr>
          <w:sz w:val="28"/>
          <w:szCs w:val="28"/>
        </w:rPr>
        <w:t xml:space="preserve">поддержки </w:t>
      </w:r>
      <w:r w:rsidRPr="00D457C9">
        <w:rPr>
          <w:sz w:val="28"/>
          <w:szCs w:val="28"/>
          <w:lang w:val="x-none" w:eastAsia="x-none"/>
        </w:rPr>
        <w:t>инновационных процессов, выявлени</w:t>
      </w:r>
      <w:r>
        <w:rPr>
          <w:sz w:val="28"/>
          <w:szCs w:val="28"/>
          <w:lang w:eastAsia="x-none"/>
        </w:rPr>
        <w:t>я</w:t>
      </w:r>
      <w:r w:rsidRPr="00D457C9">
        <w:rPr>
          <w:sz w:val="28"/>
          <w:szCs w:val="28"/>
          <w:lang w:val="x-none" w:eastAsia="x-none"/>
        </w:rPr>
        <w:t xml:space="preserve"> и изучени</w:t>
      </w:r>
      <w:r>
        <w:rPr>
          <w:sz w:val="28"/>
          <w:szCs w:val="28"/>
          <w:lang w:eastAsia="x-none"/>
        </w:rPr>
        <w:t>я</w:t>
      </w:r>
      <w:r w:rsidRPr="00D457C9">
        <w:rPr>
          <w:sz w:val="28"/>
          <w:szCs w:val="28"/>
          <w:lang w:val="x-none" w:eastAsia="x-none"/>
        </w:rPr>
        <w:t xml:space="preserve"> новых направлений деятельности образовательных </w:t>
      </w:r>
      <w:r>
        <w:rPr>
          <w:sz w:val="28"/>
          <w:szCs w:val="28"/>
          <w:lang w:eastAsia="x-none"/>
        </w:rPr>
        <w:t>организаций</w:t>
      </w:r>
      <w:r w:rsidRPr="00D457C9">
        <w:rPr>
          <w:sz w:val="28"/>
          <w:szCs w:val="28"/>
          <w:lang w:val="x-none" w:eastAsia="x-none"/>
        </w:rPr>
        <w:t>, способствующих развитию системы образования Кузбасса.</w:t>
      </w:r>
    </w:p>
    <w:p w:rsidR="000B2B20" w:rsidRPr="00B1258E" w:rsidRDefault="000B2B20" w:rsidP="000B2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1258E">
        <w:rPr>
          <w:sz w:val="28"/>
          <w:szCs w:val="28"/>
        </w:rPr>
        <w:t>Организационное сопровождение Конкурса обеспечивает департамент образования и науки Кемеровской области совместно с Кузбасским региональным институтом повышения квалификации и переподготовки работников образования.</w:t>
      </w:r>
    </w:p>
    <w:p w:rsidR="000B2B20" w:rsidRPr="00B1258E" w:rsidRDefault="000B2B20" w:rsidP="000B2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1258E">
        <w:rPr>
          <w:sz w:val="28"/>
          <w:szCs w:val="28"/>
        </w:rPr>
        <w:t>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B1258E">
        <w:rPr>
          <w:bCs/>
          <w:sz w:val="28"/>
          <w:szCs w:val="28"/>
        </w:rPr>
        <w:t>ргкомитет формирует жюри и экспертные группы.</w:t>
      </w:r>
    </w:p>
    <w:p w:rsidR="000B2B20" w:rsidRPr="00B1258E" w:rsidRDefault="000B2B20" w:rsidP="000B2B2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B1258E">
        <w:rPr>
          <w:bCs/>
          <w:sz w:val="28"/>
          <w:szCs w:val="28"/>
        </w:rPr>
        <w:t xml:space="preserve">В состав жюри и экспертных групп входят специалисты департамента образования и науки Кемеровской области, муниципальных органов управления образованием, педагогические и руководящие работники </w:t>
      </w:r>
      <w:proofErr w:type="spellStart"/>
      <w:r w:rsidRPr="00B1258E">
        <w:rPr>
          <w:bCs/>
          <w:sz w:val="28"/>
          <w:szCs w:val="28"/>
        </w:rPr>
        <w:t>КРИПКиПРО</w:t>
      </w:r>
      <w:proofErr w:type="spellEnd"/>
      <w:r w:rsidRPr="00B1258E">
        <w:rPr>
          <w:bCs/>
          <w:sz w:val="28"/>
          <w:szCs w:val="28"/>
        </w:rPr>
        <w:t>, муниципальных методических служб, образовательных и научных организаций, победители и лауреаты областных конкурсов профессионального мастерства, представители общественных организаций, специалисты, делегированные учредителем Конкурса.</w:t>
      </w:r>
    </w:p>
    <w:p w:rsidR="000B2B20" w:rsidRPr="00B1258E" w:rsidRDefault="000B2B20" w:rsidP="000B2B20">
      <w:pPr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B125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B1258E">
        <w:rPr>
          <w:bCs/>
          <w:sz w:val="28"/>
          <w:szCs w:val="28"/>
        </w:rPr>
        <w:t xml:space="preserve">. </w:t>
      </w:r>
      <w:proofErr w:type="gramStart"/>
      <w:r w:rsidRPr="00B1258E">
        <w:rPr>
          <w:bCs/>
          <w:sz w:val="28"/>
          <w:szCs w:val="28"/>
        </w:rPr>
        <w:t>Для привлечения к событиям Конкурса широкой общественности</w:t>
      </w:r>
      <w:r>
        <w:rPr>
          <w:bCs/>
          <w:sz w:val="28"/>
          <w:szCs w:val="28"/>
        </w:rPr>
        <w:t xml:space="preserve"> в средствах массовой информации </w:t>
      </w:r>
      <w:r w:rsidRPr="00D457C9">
        <w:rPr>
          <w:sz w:val="28"/>
          <w:szCs w:val="28"/>
        </w:rPr>
        <w:t>(в том числе на сайте департамента образования и науки Кемеровской области (</w:t>
      </w:r>
      <w:hyperlink r:id="rId6" w:history="1">
        <w:r w:rsidRPr="00D457C9">
          <w:rPr>
            <w:color w:val="0000FF"/>
            <w:sz w:val="28"/>
            <w:szCs w:val="28"/>
            <w:u w:val="single"/>
          </w:rPr>
          <w:t>http://edu.kem.ru</w:t>
        </w:r>
      </w:hyperlink>
      <w:r w:rsidRPr="00D457C9">
        <w:rPr>
          <w:sz w:val="28"/>
          <w:szCs w:val="28"/>
        </w:rPr>
        <w:t xml:space="preserve">) и </w:t>
      </w:r>
      <w:r w:rsidRPr="00D457C9">
        <w:rPr>
          <w:bCs/>
          <w:sz w:val="28"/>
          <w:szCs w:val="28"/>
        </w:rPr>
        <w:t xml:space="preserve">ГОУ ДПО (ПК) С «Кузбасский региональный институт повышения квалификации и переподготовки работников образования» (далее - </w:t>
      </w:r>
      <w:proofErr w:type="spellStart"/>
      <w:r w:rsidRPr="00D457C9">
        <w:rPr>
          <w:bCs/>
          <w:sz w:val="28"/>
          <w:szCs w:val="28"/>
        </w:rPr>
        <w:t>КРИПКиПРО</w:t>
      </w:r>
      <w:proofErr w:type="spellEnd"/>
      <w:r w:rsidRPr="00D457C9">
        <w:rPr>
          <w:bCs/>
          <w:sz w:val="28"/>
          <w:szCs w:val="28"/>
        </w:rPr>
        <w:t xml:space="preserve">) </w:t>
      </w:r>
      <w:r w:rsidRPr="00D457C9">
        <w:rPr>
          <w:sz w:val="28"/>
          <w:szCs w:val="28"/>
        </w:rPr>
        <w:t>(</w:t>
      </w:r>
      <w:hyperlink r:id="rId7" w:history="1">
        <w:r w:rsidRPr="00035796">
          <w:rPr>
            <w:rStyle w:val="a3"/>
            <w:sz w:val="28"/>
            <w:szCs w:val="28"/>
          </w:rPr>
          <w:t>http://ipk.k</w:t>
        </w:r>
        <w:proofErr w:type="spellStart"/>
        <w:r w:rsidRPr="00035796">
          <w:rPr>
            <w:rStyle w:val="a3"/>
            <w:sz w:val="28"/>
            <w:szCs w:val="28"/>
            <w:lang w:val="en-US"/>
          </w:rPr>
          <w:t>uz</w:t>
        </w:r>
        <w:proofErr w:type="spellEnd"/>
        <w:r w:rsidRPr="00035796">
          <w:rPr>
            <w:rStyle w:val="a3"/>
            <w:sz w:val="28"/>
            <w:szCs w:val="28"/>
          </w:rPr>
          <w:t>-edu.ru</w:t>
        </w:r>
      </w:hyperlink>
      <w:r w:rsidRPr="00D457C9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размещается информация </w:t>
      </w:r>
      <w:r w:rsidRPr="00D457C9">
        <w:rPr>
          <w:sz w:val="28"/>
          <w:szCs w:val="28"/>
        </w:rPr>
        <w:t>о проведении и итогах Конкурса</w:t>
      </w:r>
      <w:r>
        <w:rPr>
          <w:sz w:val="28"/>
          <w:szCs w:val="28"/>
        </w:rPr>
        <w:t>.</w:t>
      </w:r>
      <w:proofErr w:type="gramEnd"/>
    </w:p>
    <w:p w:rsidR="000B2B20" w:rsidRPr="00B1258E" w:rsidRDefault="000B2B20" w:rsidP="000B2B20">
      <w:pPr>
        <w:ind w:left="-10" w:firstLine="567"/>
        <w:jc w:val="both"/>
        <w:rPr>
          <w:sz w:val="28"/>
          <w:szCs w:val="28"/>
        </w:rPr>
      </w:pPr>
    </w:p>
    <w:p w:rsidR="000B2B20" w:rsidRPr="00B1258E" w:rsidRDefault="000B2B20" w:rsidP="000B2B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258E">
        <w:rPr>
          <w:b/>
          <w:bCs/>
          <w:sz w:val="28"/>
          <w:szCs w:val="28"/>
        </w:rPr>
        <w:lastRenderedPageBreak/>
        <w:t>2. Мероприятия Конкурса</w:t>
      </w:r>
    </w:p>
    <w:p w:rsidR="000B2B20" w:rsidRPr="00C45FC2" w:rsidRDefault="000B2B20" w:rsidP="000B2B20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x-none" w:eastAsia="x-none"/>
        </w:rPr>
      </w:pPr>
      <w:r w:rsidRPr="00C45FC2">
        <w:rPr>
          <w:sz w:val="28"/>
          <w:szCs w:val="28"/>
          <w:lang w:val="x-none" w:eastAsia="x-none"/>
        </w:rPr>
        <w:t>В Конкурсе могут принять участие педагогически</w:t>
      </w:r>
      <w:r w:rsidRPr="00C45FC2">
        <w:rPr>
          <w:sz w:val="28"/>
          <w:szCs w:val="28"/>
          <w:lang w:eastAsia="x-none"/>
        </w:rPr>
        <w:t>е</w:t>
      </w:r>
      <w:r w:rsidRPr="00C45FC2">
        <w:rPr>
          <w:sz w:val="28"/>
          <w:szCs w:val="28"/>
          <w:lang w:val="x-none" w:eastAsia="x-none"/>
        </w:rPr>
        <w:t xml:space="preserve"> </w:t>
      </w:r>
      <w:r w:rsidRPr="00C45FC2">
        <w:rPr>
          <w:sz w:val="28"/>
          <w:szCs w:val="28"/>
          <w:lang w:eastAsia="x-none"/>
        </w:rPr>
        <w:t xml:space="preserve">и руководящие </w:t>
      </w:r>
      <w:r w:rsidRPr="00C45FC2">
        <w:rPr>
          <w:sz w:val="28"/>
          <w:szCs w:val="28"/>
          <w:lang w:val="x-none" w:eastAsia="x-none"/>
        </w:rPr>
        <w:t>работник</w:t>
      </w:r>
      <w:r w:rsidRPr="00C45FC2">
        <w:rPr>
          <w:sz w:val="28"/>
          <w:szCs w:val="28"/>
          <w:lang w:eastAsia="x-none"/>
        </w:rPr>
        <w:t>и образовательных организаций</w:t>
      </w:r>
      <w:r w:rsidRPr="00C45FC2">
        <w:rPr>
          <w:sz w:val="28"/>
          <w:szCs w:val="28"/>
          <w:lang w:val="x-none" w:eastAsia="x-none"/>
        </w:rPr>
        <w:t xml:space="preserve">, </w:t>
      </w:r>
      <w:r w:rsidRPr="00C45FC2">
        <w:rPr>
          <w:sz w:val="28"/>
          <w:szCs w:val="28"/>
          <w:lang w:eastAsia="x-none"/>
        </w:rPr>
        <w:t xml:space="preserve">реализующих </w:t>
      </w:r>
      <w:r>
        <w:rPr>
          <w:sz w:val="28"/>
          <w:szCs w:val="28"/>
          <w:lang w:eastAsia="x-none"/>
        </w:rPr>
        <w:t xml:space="preserve">основные общеобразовательные программы, </w:t>
      </w:r>
      <w:r w:rsidRPr="00C45FC2">
        <w:rPr>
          <w:sz w:val="28"/>
          <w:szCs w:val="28"/>
          <w:lang w:eastAsia="x-none"/>
        </w:rPr>
        <w:t>программы дополнительного образования</w:t>
      </w:r>
      <w:r>
        <w:rPr>
          <w:sz w:val="28"/>
          <w:szCs w:val="28"/>
          <w:lang w:eastAsia="x-none"/>
        </w:rPr>
        <w:t>, муниципальных методических служб, управлений образованием</w:t>
      </w:r>
      <w:r w:rsidRPr="00C45FC2">
        <w:rPr>
          <w:sz w:val="28"/>
          <w:szCs w:val="28"/>
          <w:lang w:val="x-none" w:eastAsia="x-none"/>
        </w:rPr>
        <w:t xml:space="preserve">. </w:t>
      </w:r>
    </w:p>
    <w:p w:rsidR="000B2B20" w:rsidRPr="00B1258E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2.2. </w:t>
      </w:r>
      <w:r>
        <w:rPr>
          <w:sz w:val="28"/>
          <w:szCs w:val="28"/>
        </w:rPr>
        <w:t>Конкурсные работы участников, ставших лауреатами, не допускаются до повторного участия в Конкурсе.</w:t>
      </w:r>
    </w:p>
    <w:p w:rsidR="000B2B20" w:rsidRPr="00B1258E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x-none"/>
        </w:rPr>
      </w:pPr>
      <w:r w:rsidRPr="00B1258E">
        <w:rPr>
          <w:sz w:val="28"/>
          <w:szCs w:val="28"/>
        </w:rPr>
        <w:t xml:space="preserve">2.3. </w:t>
      </w:r>
      <w:r>
        <w:rPr>
          <w:sz w:val="28"/>
          <w:szCs w:val="28"/>
        </w:rPr>
        <w:t>Для участия в Конкурсе о</w:t>
      </w:r>
      <w:r w:rsidRPr="00B1258E">
        <w:rPr>
          <w:sz w:val="28"/>
          <w:szCs w:val="28"/>
          <w:lang w:eastAsia="x-none"/>
        </w:rPr>
        <w:t>рганы местного самоуправления, осуществляющие управление в сфере образования (для областных образовательных организаций – администрация организации), направляют в Оргкомитет конкурса следующие материалы:</w:t>
      </w:r>
    </w:p>
    <w:p w:rsidR="000B2B20" w:rsidRPr="00B1258E" w:rsidRDefault="000B2B20" w:rsidP="000B2B20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 w:eastAsia="x-none"/>
        </w:rPr>
      </w:pPr>
      <w:r w:rsidRPr="00B1258E">
        <w:rPr>
          <w:sz w:val="28"/>
          <w:szCs w:val="28"/>
          <w:lang w:eastAsia="x-none"/>
        </w:rPr>
        <w:t xml:space="preserve">Представление </w:t>
      </w:r>
      <w:r>
        <w:rPr>
          <w:sz w:val="28"/>
          <w:szCs w:val="28"/>
          <w:lang w:eastAsia="x-none"/>
        </w:rPr>
        <w:t xml:space="preserve">муниципального органа управления образованием </w:t>
      </w:r>
      <w:r w:rsidRPr="00B1258E">
        <w:rPr>
          <w:sz w:val="28"/>
          <w:szCs w:val="28"/>
          <w:lang w:eastAsia="x-none"/>
        </w:rPr>
        <w:t>(приложение 1);</w:t>
      </w:r>
    </w:p>
    <w:p w:rsidR="000B2B20" w:rsidRDefault="000B2B20" w:rsidP="000B2B20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 w:eastAsia="x-none"/>
        </w:rPr>
      </w:pPr>
      <w:r w:rsidRPr="00B1258E">
        <w:rPr>
          <w:sz w:val="28"/>
          <w:szCs w:val="28"/>
          <w:lang w:eastAsia="x-none"/>
        </w:rPr>
        <w:t>Анкету участника Конкурса по образцу (приложение 2);</w:t>
      </w:r>
    </w:p>
    <w:p w:rsidR="000B2B20" w:rsidRPr="00660B01" w:rsidRDefault="000B2B20" w:rsidP="000B2B20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Аннотацию</w:t>
      </w:r>
      <w:r w:rsidRPr="00FD5FDE">
        <w:rPr>
          <w:sz w:val="28"/>
          <w:szCs w:val="28"/>
          <w:lang w:val="x-none" w:eastAsia="x-none"/>
        </w:rPr>
        <w:t xml:space="preserve"> </w:t>
      </w:r>
      <w:r w:rsidRPr="00D457C9">
        <w:rPr>
          <w:sz w:val="28"/>
          <w:szCs w:val="28"/>
          <w:lang w:val="x-none" w:eastAsia="x-none"/>
        </w:rPr>
        <w:t xml:space="preserve">на </w:t>
      </w:r>
      <w:r w:rsidRPr="00660B01">
        <w:rPr>
          <w:sz w:val="28"/>
          <w:szCs w:val="28"/>
          <w:lang w:val="x-none" w:eastAsia="x-none"/>
        </w:rPr>
        <w:t>работу, в которой излагается обоснование выдвижения работы, вклад в развитие образования, указывается практическое использование, общая оценка, значение для системы образования Кузбасса (приложение 3).</w:t>
      </w:r>
    </w:p>
    <w:p w:rsidR="000B2B20" w:rsidRPr="00FD5FDE" w:rsidRDefault="000B2B20" w:rsidP="000B2B20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 w:eastAsia="x-none"/>
        </w:rPr>
      </w:pPr>
      <w:r w:rsidRPr="00660B01">
        <w:rPr>
          <w:sz w:val="28"/>
          <w:szCs w:val="28"/>
          <w:lang w:eastAsia="x-none"/>
        </w:rPr>
        <w:t>Работ</w:t>
      </w:r>
      <w:r>
        <w:rPr>
          <w:sz w:val="28"/>
          <w:szCs w:val="28"/>
          <w:lang w:eastAsia="x-none"/>
        </w:rPr>
        <w:t>у</w:t>
      </w:r>
      <w:r w:rsidRPr="00660B01">
        <w:rPr>
          <w:sz w:val="28"/>
          <w:szCs w:val="28"/>
          <w:lang w:eastAsia="x-none"/>
        </w:rPr>
        <w:t>, выдвигаем</w:t>
      </w:r>
      <w:r>
        <w:rPr>
          <w:sz w:val="28"/>
          <w:szCs w:val="28"/>
          <w:lang w:eastAsia="x-none"/>
        </w:rPr>
        <w:t>ую</w:t>
      </w:r>
      <w:r w:rsidRPr="00660B01">
        <w:rPr>
          <w:sz w:val="28"/>
          <w:szCs w:val="28"/>
          <w:lang w:eastAsia="x-none"/>
        </w:rPr>
        <w:t xml:space="preserve"> на Конкурс;</w:t>
      </w:r>
    </w:p>
    <w:p w:rsidR="000B2B20" w:rsidRPr="00B1258E" w:rsidRDefault="000B2B20" w:rsidP="000B2B20">
      <w:pPr>
        <w:ind w:firstLine="567"/>
        <w:jc w:val="both"/>
        <w:rPr>
          <w:sz w:val="28"/>
          <w:szCs w:val="28"/>
        </w:rPr>
      </w:pPr>
      <w:r w:rsidRPr="00B1258E">
        <w:rPr>
          <w:sz w:val="28"/>
          <w:szCs w:val="28"/>
          <w:lang w:eastAsia="x-none"/>
        </w:rPr>
        <w:t>Копии документов участника (диплома о профессиональном</w:t>
      </w:r>
      <w:r w:rsidRPr="00B1258E">
        <w:rPr>
          <w:sz w:val="28"/>
          <w:szCs w:val="28"/>
        </w:rPr>
        <w:t xml:space="preserve"> образовании без вкладыша, трудовой </w:t>
      </w:r>
      <w:proofErr w:type="gramStart"/>
      <w:r w:rsidRPr="00B1258E">
        <w:rPr>
          <w:sz w:val="28"/>
          <w:szCs w:val="28"/>
        </w:rPr>
        <w:t>книжки</w:t>
      </w:r>
      <w:proofErr w:type="gramEnd"/>
      <w:r w:rsidRPr="00B1258E">
        <w:rPr>
          <w:sz w:val="28"/>
          <w:szCs w:val="28"/>
        </w:rPr>
        <w:t xml:space="preserve"> без сведений о награждении; паспорта (1 стр. и стр. с пропиской), ИНН, пенсионного страхового свидетельства, Устава образовательной организации (</w:t>
      </w:r>
      <w:r>
        <w:rPr>
          <w:sz w:val="28"/>
          <w:szCs w:val="28"/>
        </w:rPr>
        <w:t xml:space="preserve">титульный лист и стр. с полным и сокращенным </w:t>
      </w:r>
      <w:r w:rsidRPr="00B1258E">
        <w:rPr>
          <w:sz w:val="28"/>
          <w:szCs w:val="28"/>
        </w:rPr>
        <w:t xml:space="preserve">наименованием ОО) в </w:t>
      </w:r>
      <w:r>
        <w:rPr>
          <w:sz w:val="28"/>
          <w:szCs w:val="28"/>
        </w:rPr>
        <w:t xml:space="preserve">бумажном и </w:t>
      </w:r>
      <w:r w:rsidRPr="00B1258E">
        <w:rPr>
          <w:sz w:val="28"/>
          <w:szCs w:val="28"/>
        </w:rPr>
        <w:t>электронном виде (цветные сканы в формате .</w:t>
      </w:r>
      <w:proofErr w:type="spellStart"/>
      <w:r w:rsidRPr="00B1258E">
        <w:rPr>
          <w:sz w:val="28"/>
          <w:szCs w:val="28"/>
        </w:rPr>
        <w:t>jpg</w:t>
      </w:r>
      <w:proofErr w:type="spellEnd"/>
      <w:r w:rsidRPr="00B1258E">
        <w:rPr>
          <w:sz w:val="28"/>
          <w:szCs w:val="28"/>
        </w:rPr>
        <w:t>, .</w:t>
      </w:r>
      <w:proofErr w:type="spellStart"/>
      <w:r w:rsidRPr="00B1258E">
        <w:rPr>
          <w:sz w:val="28"/>
          <w:szCs w:val="28"/>
          <w:lang w:val="en-US"/>
        </w:rPr>
        <w:t>pdf</w:t>
      </w:r>
      <w:proofErr w:type="spellEnd"/>
      <w:r w:rsidRPr="00B1258E">
        <w:rPr>
          <w:sz w:val="28"/>
          <w:szCs w:val="28"/>
        </w:rPr>
        <w:t>).</w:t>
      </w:r>
    </w:p>
    <w:p w:rsidR="000B2B20" w:rsidRPr="00F77BF7" w:rsidRDefault="000B2B20" w:rsidP="000B2B20">
      <w:pPr>
        <w:ind w:firstLine="567"/>
        <w:jc w:val="both"/>
        <w:rPr>
          <w:sz w:val="28"/>
          <w:szCs w:val="28"/>
          <w:lang w:eastAsia="x-none"/>
        </w:rPr>
      </w:pPr>
      <w:r w:rsidRPr="00D457C9">
        <w:rPr>
          <w:sz w:val="28"/>
          <w:szCs w:val="28"/>
          <w:lang w:val="x-none" w:eastAsia="x-none"/>
        </w:rPr>
        <w:t>Дополнительные материалы (схемы, графики, альбомы, фотографии и др.) представляются по усмотрению участника Конкурса.</w:t>
      </w:r>
    </w:p>
    <w:p w:rsidR="000B2B20" w:rsidRPr="00D457C9" w:rsidRDefault="000B2B20" w:rsidP="000B2B20">
      <w:pPr>
        <w:tabs>
          <w:tab w:val="num" w:pos="0"/>
        </w:tabs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Pr="00D457C9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  <w:lang w:eastAsia="x-none"/>
        </w:rPr>
        <w:t>4</w:t>
      </w:r>
      <w:r w:rsidRPr="00D457C9">
        <w:rPr>
          <w:sz w:val="28"/>
          <w:szCs w:val="28"/>
          <w:lang w:val="x-none" w:eastAsia="x-none"/>
        </w:rPr>
        <w:t xml:space="preserve">. Материалы принимаются в </w:t>
      </w:r>
      <w:proofErr w:type="spellStart"/>
      <w:r w:rsidRPr="00D457C9">
        <w:rPr>
          <w:sz w:val="28"/>
          <w:szCs w:val="28"/>
          <w:lang w:val="x-none" w:eastAsia="x-none"/>
        </w:rPr>
        <w:t>КРИПКиПРО</w:t>
      </w:r>
      <w:proofErr w:type="spellEnd"/>
      <w:r w:rsidRPr="00D457C9">
        <w:rPr>
          <w:sz w:val="28"/>
          <w:szCs w:val="28"/>
          <w:lang w:val="x-none" w:eastAsia="x-none"/>
        </w:rPr>
        <w:t xml:space="preserve"> по адресу: </w:t>
      </w:r>
      <w:smartTag w:uri="urn:schemas-microsoft-com:office:smarttags" w:element="metricconverter">
        <w:smartTagPr>
          <w:attr w:name="ProductID" w:val="650070, г"/>
        </w:smartTagPr>
        <w:r w:rsidRPr="00D457C9">
          <w:rPr>
            <w:sz w:val="28"/>
            <w:szCs w:val="28"/>
            <w:lang w:val="x-none" w:eastAsia="x-none"/>
          </w:rPr>
          <w:t>650070, г</w:t>
        </w:r>
      </w:smartTag>
      <w:r w:rsidRPr="00D457C9">
        <w:rPr>
          <w:sz w:val="28"/>
          <w:szCs w:val="28"/>
          <w:lang w:val="x-none" w:eastAsia="x-none"/>
        </w:rPr>
        <w:t xml:space="preserve">. Кемерово, ул. </w:t>
      </w:r>
      <w:proofErr w:type="spellStart"/>
      <w:r w:rsidRPr="00D457C9">
        <w:rPr>
          <w:sz w:val="28"/>
          <w:szCs w:val="28"/>
          <w:lang w:val="x-none" w:eastAsia="x-none"/>
        </w:rPr>
        <w:t>Заузелкова</w:t>
      </w:r>
      <w:proofErr w:type="spellEnd"/>
      <w:r w:rsidRPr="00D457C9">
        <w:rPr>
          <w:sz w:val="28"/>
          <w:szCs w:val="28"/>
          <w:lang w:val="x-none" w:eastAsia="x-none"/>
        </w:rPr>
        <w:t>, 3, ауд. 318.</w:t>
      </w:r>
    </w:p>
    <w:p w:rsidR="000B2B20" w:rsidRDefault="000B2B20" w:rsidP="000B2B2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Pr="00D457C9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  <w:lang w:eastAsia="x-none"/>
        </w:rPr>
        <w:t>5</w:t>
      </w:r>
      <w:r w:rsidRPr="00D457C9">
        <w:rPr>
          <w:sz w:val="28"/>
          <w:szCs w:val="28"/>
          <w:lang w:val="x-none" w:eastAsia="x-none"/>
        </w:rPr>
        <w:t xml:space="preserve">. Материалы, </w:t>
      </w:r>
      <w:r>
        <w:rPr>
          <w:sz w:val="28"/>
          <w:szCs w:val="28"/>
          <w:lang w:eastAsia="x-none"/>
        </w:rPr>
        <w:t>подготовленные</w:t>
      </w:r>
      <w:r w:rsidRPr="00D457C9">
        <w:rPr>
          <w:sz w:val="28"/>
          <w:szCs w:val="28"/>
          <w:lang w:val="x-none" w:eastAsia="x-none"/>
        </w:rPr>
        <w:t xml:space="preserve"> с нарушением </w:t>
      </w:r>
      <w:r>
        <w:rPr>
          <w:sz w:val="28"/>
          <w:szCs w:val="28"/>
          <w:lang w:eastAsia="x-none"/>
        </w:rPr>
        <w:t>требований к оформлению</w:t>
      </w:r>
      <w:r w:rsidRPr="00D457C9">
        <w:rPr>
          <w:sz w:val="28"/>
          <w:szCs w:val="28"/>
          <w:lang w:val="x-none" w:eastAsia="x-none"/>
        </w:rPr>
        <w:t>, к рассмотрению не принимаются. Представленные на Конкурс материалы возврату не подлежат.</w:t>
      </w:r>
    </w:p>
    <w:p w:rsidR="000B2B20" w:rsidRPr="00B1258E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1258E">
        <w:rPr>
          <w:sz w:val="28"/>
          <w:szCs w:val="28"/>
        </w:rPr>
        <w:t xml:space="preserve">. Конкурс состоит из заочного и очного </w:t>
      </w:r>
      <w:r>
        <w:rPr>
          <w:sz w:val="28"/>
          <w:szCs w:val="28"/>
        </w:rPr>
        <w:t>туров</w:t>
      </w:r>
      <w:r w:rsidRPr="00B1258E">
        <w:rPr>
          <w:sz w:val="28"/>
          <w:szCs w:val="28"/>
        </w:rPr>
        <w:t xml:space="preserve">. </w:t>
      </w:r>
    </w:p>
    <w:p w:rsidR="000B2B20" w:rsidRDefault="000B2B20" w:rsidP="000B2B2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1258E">
        <w:rPr>
          <w:sz w:val="28"/>
          <w:szCs w:val="28"/>
        </w:rPr>
        <w:t xml:space="preserve">. Заочный </w:t>
      </w:r>
      <w:r>
        <w:rPr>
          <w:sz w:val="28"/>
          <w:szCs w:val="28"/>
        </w:rPr>
        <w:t>тур</w:t>
      </w:r>
      <w:r w:rsidRPr="00B1258E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 экспертное рассмотрение представляемых на Конкурс работ</w:t>
      </w:r>
      <w:r w:rsidRPr="00B1258E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 заочного тура в следующий тур </w:t>
      </w:r>
      <w:r w:rsidRPr="00D457C9">
        <w:rPr>
          <w:sz w:val="28"/>
          <w:szCs w:val="28"/>
          <w:lang w:val="x-none" w:eastAsia="x-none"/>
        </w:rPr>
        <w:t>приглашаются участники Конкурса, получившие по результатам экспертизы наибольшее количество баллов.</w:t>
      </w:r>
    </w:p>
    <w:p w:rsidR="000B2B20" w:rsidRDefault="000B2B20" w:rsidP="000B2B2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2.8. Очный тур </w:t>
      </w:r>
      <w:r>
        <w:rPr>
          <w:sz w:val="28"/>
          <w:szCs w:val="28"/>
        </w:rPr>
        <w:softHyphen/>
        <w:t xml:space="preserve">– публичная </w:t>
      </w:r>
      <w:r w:rsidRPr="00D457C9">
        <w:rPr>
          <w:sz w:val="28"/>
          <w:szCs w:val="28"/>
          <w:lang w:val="x-none" w:eastAsia="x-none"/>
        </w:rPr>
        <w:t xml:space="preserve">защита автором (группой авторов) конкурсной работы (до 10 минут). </w:t>
      </w:r>
    </w:p>
    <w:p w:rsidR="000B2B20" w:rsidRPr="002F1747" w:rsidRDefault="000B2B20" w:rsidP="000B2B2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2.9. Конкурсные работы могут быть представлены в </w:t>
      </w:r>
      <w:r w:rsidRPr="00D457C9">
        <w:rPr>
          <w:sz w:val="28"/>
          <w:szCs w:val="28"/>
          <w:lang w:val="x-none" w:eastAsia="x-none"/>
        </w:rPr>
        <w:t>следующи</w:t>
      </w:r>
      <w:r>
        <w:rPr>
          <w:sz w:val="28"/>
          <w:szCs w:val="28"/>
          <w:lang w:eastAsia="x-none"/>
        </w:rPr>
        <w:t>х</w:t>
      </w:r>
      <w:r w:rsidRPr="00D457C9">
        <w:rPr>
          <w:sz w:val="28"/>
          <w:szCs w:val="28"/>
          <w:lang w:val="x-none" w:eastAsia="x-none"/>
        </w:rPr>
        <w:t xml:space="preserve"> номинаци</w:t>
      </w:r>
      <w:r>
        <w:rPr>
          <w:sz w:val="28"/>
          <w:szCs w:val="28"/>
          <w:lang w:eastAsia="x-none"/>
        </w:rPr>
        <w:t>ях</w:t>
      </w:r>
      <w:r w:rsidRPr="00D457C9">
        <w:rPr>
          <w:sz w:val="28"/>
          <w:szCs w:val="28"/>
          <w:lang w:val="x-none" w:eastAsia="x-none"/>
        </w:rPr>
        <w:t xml:space="preserve">: </w:t>
      </w:r>
    </w:p>
    <w:p w:rsidR="000B2B20" w:rsidRPr="00C00E99" w:rsidRDefault="000B2B20" w:rsidP="000B2B20">
      <w:pPr>
        <w:tabs>
          <w:tab w:val="num" w:pos="1211"/>
        </w:tabs>
        <w:ind w:left="567"/>
        <w:rPr>
          <w:b/>
          <w:sz w:val="28"/>
          <w:szCs w:val="28"/>
        </w:rPr>
      </w:pPr>
      <w:r w:rsidRPr="00C00E9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Педагог-методист</w:t>
      </w:r>
      <w:r w:rsidRPr="00C00E99">
        <w:rPr>
          <w:b/>
          <w:sz w:val="28"/>
          <w:szCs w:val="28"/>
        </w:rPr>
        <w:t>»</w:t>
      </w:r>
      <w:r w:rsidRPr="00C00E99">
        <w:rPr>
          <w:sz w:val="28"/>
          <w:szCs w:val="28"/>
        </w:rPr>
        <w:t xml:space="preserve"> </w:t>
      </w:r>
    </w:p>
    <w:p w:rsidR="000B2B20" w:rsidRDefault="000B2B20" w:rsidP="000B2B20">
      <w:pPr>
        <w:tabs>
          <w:tab w:val="num" w:pos="0"/>
          <w:tab w:val="num" w:pos="851"/>
        </w:tabs>
        <w:ind w:firstLine="567"/>
        <w:jc w:val="both"/>
        <w:rPr>
          <w:sz w:val="28"/>
          <w:szCs w:val="28"/>
          <w:lang w:eastAsia="x-none"/>
        </w:rPr>
      </w:pPr>
      <w:r w:rsidRPr="00C00E99">
        <w:rPr>
          <w:sz w:val="28"/>
          <w:szCs w:val="28"/>
        </w:rPr>
        <w:lastRenderedPageBreak/>
        <w:t xml:space="preserve">В номинации могут принять участие </w:t>
      </w:r>
      <w:r>
        <w:rPr>
          <w:sz w:val="28"/>
          <w:szCs w:val="28"/>
        </w:rPr>
        <w:t>педагогические и руководящие работники</w:t>
      </w:r>
      <w:r w:rsidRPr="00C00E99">
        <w:rPr>
          <w:sz w:val="28"/>
          <w:szCs w:val="28"/>
        </w:rPr>
        <w:t xml:space="preserve">, </w:t>
      </w:r>
      <w:r>
        <w:rPr>
          <w:sz w:val="28"/>
          <w:szCs w:val="28"/>
          <w:lang w:eastAsia="x-none"/>
        </w:rPr>
        <w:t>осуществляющие методическую работу на уровне образовательной организации, муниципалитета.</w:t>
      </w:r>
    </w:p>
    <w:p w:rsidR="000B2B20" w:rsidRDefault="000B2B20" w:rsidP="000B2B20">
      <w:pPr>
        <w:tabs>
          <w:tab w:val="num" w:pos="0"/>
          <w:tab w:val="num" w:pos="851"/>
        </w:tabs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Участникам необходимо представить методические материалы по совершенствованию и оптимизации </w:t>
      </w:r>
      <w:proofErr w:type="spellStart"/>
      <w:r>
        <w:rPr>
          <w:sz w:val="28"/>
          <w:szCs w:val="28"/>
          <w:lang w:eastAsia="x-none"/>
        </w:rPr>
        <w:t>воспитательно</w:t>
      </w:r>
      <w:proofErr w:type="spellEnd"/>
      <w:r>
        <w:rPr>
          <w:sz w:val="28"/>
          <w:szCs w:val="28"/>
          <w:lang w:eastAsia="x-none"/>
        </w:rPr>
        <w:t>-образовательного процесса в организации (обобщение и распространение педагогического опыта, совершенствование кадрового потенциала организации, анализ состояния учебно-методической и воспитательной работы с разработкой методических и информационных материалов и др.).</w:t>
      </w:r>
    </w:p>
    <w:p w:rsidR="000B2B20" w:rsidRPr="000B6F3E" w:rsidRDefault="000B2B20" w:rsidP="000B2B20">
      <w:pPr>
        <w:tabs>
          <w:tab w:val="num" w:pos="1211"/>
        </w:tabs>
        <w:ind w:left="567"/>
        <w:jc w:val="both"/>
        <w:rPr>
          <w:sz w:val="28"/>
          <w:szCs w:val="28"/>
        </w:rPr>
      </w:pPr>
      <w:r w:rsidRPr="00D457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Педагог-воспитатель</w:t>
      </w:r>
      <w:r w:rsidRPr="00D457C9">
        <w:rPr>
          <w:b/>
          <w:sz w:val="28"/>
          <w:szCs w:val="28"/>
        </w:rPr>
        <w:t xml:space="preserve">» </w:t>
      </w:r>
    </w:p>
    <w:p w:rsidR="000B2B20" w:rsidRDefault="000B2B20" w:rsidP="000B2B20">
      <w:pPr>
        <w:tabs>
          <w:tab w:val="num" w:pos="0"/>
          <w:tab w:val="num" w:pos="851"/>
          <w:tab w:val="num" w:pos="900"/>
        </w:tabs>
        <w:ind w:firstLine="567"/>
        <w:jc w:val="both"/>
        <w:rPr>
          <w:sz w:val="28"/>
          <w:szCs w:val="28"/>
        </w:rPr>
      </w:pPr>
      <w:r w:rsidRPr="00C00E99">
        <w:rPr>
          <w:sz w:val="28"/>
          <w:szCs w:val="28"/>
        </w:rPr>
        <w:t xml:space="preserve">В номинации могут принять участие </w:t>
      </w:r>
      <w:r>
        <w:rPr>
          <w:sz w:val="28"/>
          <w:szCs w:val="28"/>
        </w:rPr>
        <w:t>педагогические работники</w:t>
      </w:r>
      <w:r w:rsidRPr="00C00E99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(в том числе классные руководители, </w:t>
      </w:r>
      <w:proofErr w:type="spellStart"/>
      <w:r>
        <w:rPr>
          <w:sz w:val="28"/>
          <w:szCs w:val="28"/>
        </w:rPr>
        <w:t>тьюторы</w:t>
      </w:r>
      <w:proofErr w:type="spellEnd"/>
      <w:r>
        <w:rPr>
          <w:sz w:val="28"/>
          <w:szCs w:val="28"/>
        </w:rPr>
        <w:t>)</w:t>
      </w:r>
      <w:r w:rsidRPr="00C00E99">
        <w:rPr>
          <w:sz w:val="28"/>
          <w:szCs w:val="28"/>
        </w:rPr>
        <w:t xml:space="preserve">, </w:t>
      </w:r>
      <w:r>
        <w:rPr>
          <w:sz w:val="28"/>
          <w:szCs w:val="28"/>
          <w:lang w:eastAsia="x-none"/>
        </w:rPr>
        <w:t xml:space="preserve">осуществляющие воспитательную деятельность. </w:t>
      </w:r>
    </w:p>
    <w:p w:rsidR="000B2B20" w:rsidRDefault="000B2B20" w:rsidP="000B2B20">
      <w:pPr>
        <w:tabs>
          <w:tab w:val="num" w:pos="0"/>
          <w:tab w:val="num" w:pos="851"/>
          <w:tab w:val="num" w:pos="900"/>
        </w:tabs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Участники представляют конкурсные материалы по </w:t>
      </w:r>
      <w:r w:rsidRPr="00D457C9">
        <w:rPr>
          <w:sz w:val="28"/>
          <w:szCs w:val="28"/>
        </w:rPr>
        <w:t>воспитани</w:t>
      </w:r>
      <w:r>
        <w:rPr>
          <w:sz w:val="28"/>
          <w:szCs w:val="28"/>
        </w:rPr>
        <w:t>ю</w:t>
      </w:r>
      <w:r w:rsidRPr="00D457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социализации детей и молодежи (совершенствование </w:t>
      </w:r>
      <w:r>
        <w:rPr>
          <w:sz w:val="28"/>
          <w:szCs w:val="28"/>
          <w:lang w:eastAsia="x-none"/>
        </w:rPr>
        <w:t>воспитательной работы с обучающимися и воспитанниками, апробация и обобщение результатов деятельности, организация взаимодействия участников образовательных отношений и др.).</w:t>
      </w:r>
    </w:p>
    <w:p w:rsidR="000B2B20" w:rsidRPr="000B6F3E" w:rsidRDefault="000B2B20" w:rsidP="000B2B20">
      <w:pPr>
        <w:tabs>
          <w:tab w:val="num" w:pos="1211"/>
        </w:tabs>
        <w:ind w:left="567"/>
        <w:jc w:val="both"/>
        <w:rPr>
          <w:sz w:val="28"/>
          <w:szCs w:val="28"/>
        </w:rPr>
      </w:pPr>
      <w:r w:rsidRPr="00C00E99">
        <w:rPr>
          <w:b/>
          <w:sz w:val="28"/>
          <w:szCs w:val="28"/>
        </w:rPr>
        <w:t xml:space="preserve"> </w:t>
      </w:r>
      <w:r w:rsidRPr="00C97F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Педагог-технолог»</w:t>
      </w:r>
    </w:p>
    <w:p w:rsidR="000B2B20" w:rsidRPr="00C97FCA" w:rsidRDefault="000B2B20" w:rsidP="000B2B20">
      <w:pPr>
        <w:tabs>
          <w:tab w:val="num" w:pos="1211"/>
        </w:tabs>
        <w:ind w:firstLine="567"/>
        <w:jc w:val="both"/>
        <w:rPr>
          <w:sz w:val="28"/>
          <w:szCs w:val="28"/>
        </w:rPr>
      </w:pPr>
      <w:r w:rsidRPr="00C97FCA">
        <w:rPr>
          <w:sz w:val="28"/>
          <w:szCs w:val="28"/>
        </w:rPr>
        <w:t xml:space="preserve">В номинации могут принять участие педагогические работники образовательных организаций, </w:t>
      </w:r>
      <w:r>
        <w:rPr>
          <w:sz w:val="28"/>
          <w:szCs w:val="28"/>
        </w:rPr>
        <w:t>использующие современные образовательные технологии, разнообразные формы, приемы, методы и средства обучения в образовательном процессе</w:t>
      </w:r>
      <w:r w:rsidRPr="00C97FCA">
        <w:rPr>
          <w:sz w:val="28"/>
          <w:szCs w:val="28"/>
        </w:rPr>
        <w:t xml:space="preserve"> (в том числе воспитатели, педагоги дополнительного образования, педагоги-психологи</w:t>
      </w:r>
      <w:r>
        <w:rPr>
          <w:sz w:val="28"/>
          <w:szCs w:val="28"/>
        </w:rPr>
        <w:t>, педагоги-библиотекари</w:t>
      </w:r>
      <w:r w:rsidRPr="00C97FCA">
        <w:rPr>
          <w:sz w:val="28"/>
          <w:szCs w:val="28"/>
        </w:rPr>
        <w:t xml:space="preserve"> и др.).</w:t>
      </w:r>
    </w:p>
    <w:p w:rsidR="000B2B20" w:rsidRDefault="000B2B20" w:rsidP="000B2B20">
      <w:pPr>
        <w:tabs>
          <w:tab w:val="num" w:pos="1211"/>
        </w:tabs>
        <w:ind w:firstLine="567"/>
        <w:jc w:val="both"/>
        <w:rPr>
          <w:sz w:val="28"/>
          <w:szCs w:val="28"/>
        </w:rPr>
      </w:pPr>
      <w:r w:rsidRPr="00C97FCA">
        <w:rPr>
          <w:sz w:val="28"/>
          <w:szCs w:val="28"/>
        </w:rPr>
        <w:t xml:space="preserve">Участники представляют конкурсные материалы по совершенствованию и осуществлению </w:t>
      </w:r>
      <w:r>
        <w:rPr>
          <w:sz w:val="28"/>
          <w:szCs w:val="28"/>
        </w:rPr>
        <w:t>процесса обучения (непосредственной образовательной деятельности)</w:t>
      </w:r>
      <w:r w:rsidRPr="00C97FCA">
        <w:rPr>
          <w:sz w:val="28"/>
          <w:szCs w:val="28"/>
        </w:rPr>
        <w:t xml:space="preserve"> в соответствии с программой образовательной организации (развитие познавательных интересов, способностей, организация самостоятельной деятельности обучающихся и воспитанников, в том числе исследовательской, реализация проблемного обучения</w:t>
      </w:r>
      <w:r>
        <w:rPr>
          <w:sz w:val="28"/>
          <w:szCs w:val="28"/>
        </w:rPr>
        <w:t>, проектирование развивающей образовательной среды</w:t>
      </w:r>
      <w:r w:rsidRPr="00C97FCA">
        <w:rPr>
          <w:sz w:val="28"/>
          <w:szCs w:val="28"/>
        </w:rPr>
        <w:t xml:space="preserve"> и др.)</w:t>
      </w:r>
    </w:p>
    <w:p w:rsidR="000B2B20" w:rsidRPr="000B6F3E" w:rsidRDefault="000B2B20" w:rsidP="000B2B20">
      <w:pPr>
        <w:ind w:left="567"/>
        <w:jc w:val="both"/>
        <w:rPr>
          <w:sz w:val="28"/>
          <w:szCs w:val="28"/>
        </w:rPr>
      </w:pPr>
      <w:r w:rsidRPr="00D457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«Педагог-лидер»</w:t>
      </w:r>
    </w:p>
    <w:p w:rsidR="000B2B20" w:rsidRDefault="000B2B20" w:rsidP="000B2B20">
      <w:pPr>
        <w:tabs>
          <w:tab w:val="num" w:pos="1211"/>
        </w:tabs>
        <w:ind w:firstLine="567"/>
        <w:jc w:val="both"/>
        <w:rPr>
          <w:sz w:val="28"/>
          <w:szCs w:val="28"/>
        </w:rPr>
      </w:pPr>
      <w:r w:rsidRPr="00D457C9">
        <w:rPr>
          <w:sz w:val="28"/>
          <w:szCs w:val="28"/>
        </w:rPr>
        <w:t>В номинации могут принять участие руковод</w:t>
      </w:r>
      <w:r>
        <w:rPr>
          <w:sz w:val="28"/>
          <w:szCs w:val="28"/>
        </w:rPr>
        <w:t xml:space="preserve">ящие работники уровня образовательной организации, муниципалитета. </w:t>
      </w:r>
    </w:p>
    <w:p w:rsidR="000B2B20" w:rsidRDefault="000B2B20" w:rsidP="000B2B20">
      <w:pPr>
        <w:tabs>
          <w:tab w:val="num" w:pos="1211"/>
        </w:tabs>
        <w:ind w:firstLine="567"/>
        <w:jc w:val="both"/>
        <w:rPr>
          <w:color w:val="080000"/>
          <w:sz w:val="28"/>
          <w:szCs w:val="28"/>
        </w:rPr>
      </w:pPr>
      <w:r>
        <w:rPr>
          <w:color w:val="080000"/>
          <w:sz w:val="28"/>
          <w:szCs w:val="28"/>
        </w:rPr>
        <w:t>Участники представляют конкурсные материалы по повышению качества управленческой деятельности и инновационного развития образовательной организации, муниципалитета.</w:t>
      </w:r>
    </w:p>
    <w:p w:rsidR="000B2B20" w:rsidRPr="00D457C9" w:rsidRDefault="000B2B20" w:rsidP="000B2B2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Pr="00D457C9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  <w:lang w:eastAsia="x-none"/>
        </w:rPr>
        <w:t>10</w:t>
      </w:r>
      <w:r w:rsidRPr="00D457C9">
        <w:rPr>
          <w:sz w:val="28"/>
          <w:szCs w:val="28"/>
          <w:lang w:val="x-none" w:eastAsia="x-none"/>
        </w:rPr>
        <w:t xml:space="preserve">. Участники каждой номинации представляют конкурсные материалы в одном из </w:t>
      </w:r>
      <w:r>
        <w:rPr>
          <w:sz w:val="28"/>
          <w:szCs w:val="28"/>
          <w:lang w:eastAsia="x-none"/>
        </w:rPr>
        <w:t xml:space="preserve">следующих </w:t>
      </w:r>
      <w:r w:rsidRPr="00D457C9">
        <w:rPr>
          <w:sz w:val="28"/>
          <w:szCs w:val="28"/>
          <w:lang w:val="x-none" w:eastAsia="x-none"/>
        </w:rPr>
        <w:t>жанров:</w:t>
      </w:r>
    </w:p>
    <w:p w:rsidR="000B2B20" w:rsidRPr="00D457C9" w:rsidRDefault="000B2B20" w:rsidP="000B2B20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x-none" w:eastAsia="x-none"/>
        </w:rPr>
      </w:pPr>
      <w:r w:rsidRPr="00D457C9">
        <w:rPr>
          <w:sz w:val="28"/>
          <w:szCs w:val="28"/>
          <w:lang w:val="x-none" w:eastAsia="x-none"/>
        </w:rPr>
        <w:t>Учебно-методический комплект;</w:t>
      </w:r>
    </w:p>
    <w:p w:rsidR="000B2B20" w:rsidRPr="00D457C9" w:rsidRDefault="000B2B20" w:rsidP="000B2B20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x-none" w:eastAsia="x-none"/>
        </w:rPr>
      </w:pPr>
      <w:r w:rsidRPr="00D457C9">
        <w:rPr>
          <w:sz w:val="28"/>
          <w:szCs w:val="28"/>
          <w:lang w:val="x-none" w:eastAsia="x-none"/>
        </w:rPr>
        <w:t>Методические рекомендации</w:t>
      </w:r>
      <w:r>
        <w:rPr>
          <w:sz w:val="28"/>
          <w:szCs w:val="28"/>
          <w:lang w:eastAsia="x-none"/>
        </w:rPr>
        <w:t xml:space="preserve">/ </w:t>
      </w:r>
      <w:r w:rsidRPr="00D457C9">
        <w:rPr>
          <w:sz w:val="28"/>
          <w:szCs w:val="28"/>
          <w:lang w:val="x-none" w:eastAsia="x-none"/>
        </w:rPr>
        <w:t>пособие;</w:t>
      </w:r>
    </w:p>
    <w:p w:rsidR="000B2B20" w:rsidRPr="00D457C9" w:rsidRDefault="000B2B20" w:rsidP="000B2B20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x-none" w:eastAsia="x-none"/>
        </w:rPr>
      </w:pPr>
      <w:r w:rsidRPr="00D457C9">
        <w:rPr>
          <w:sz w:val="28"/>
          <w:szCs w:val="28"/>
          <w:lang w:val="x-none" w:eastAsia="x-none"/>
        </w:rPr>
        <w:t>Электронное пособие;</w:t>
      </w:r>
    </w:p>
    <w:p w:rsidR="000B2B20" w:rsidRDefault="000B2B20" w:rsidP="000B2B20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x-none" w:eastAsia="x-none"/>
        </w:rPr>
      </w:pPr>
      <w:r w:rsidRPr="00D457C9">
        <w:rPr>
          <w:sz w:val="28"/>
          <w:szCs w:val="28"/>
          <w:lang w:val="x-none" w:eastAsia="x-none"/>
        </w:rPr>
        <w:t>Проект.</w:t>
      </w:r>
    </w:p>
    <w:p w:rsidR="000B2B20" w:rsidRPr="00D457C9" w:rsidRDefault="000B2B20" w:rsidP="000B2B2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</w:p>
    <w:p w:rsidR="000B2B20" w:rsidRPr="00D457C9" w:rsidRDefault="000B2B20" w:rsidP="000B2B20">
      <w:pPr>
        <w:tabs>
          <w:tab w:val="num" w:pos="0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457C9">
        <w:rPr>
          <w:b/>
          <w:sz w:val="28"/>
          <w:szCs w:val="28"/>
        </w:rPr>
        <w:t>.</w:t>
      </w:r>
      <w:r w:rsidRPr="00D457C9">
        <w:rPr>
          <w:b/>
          <w:bCs/>
          <w:sz w:val="28"/>
        </w:rPr>
        <w:t xml:space="preserve"> Подведение итогов Конкурса</w:t>
      </w:r>
    </w:p>
    <w:p w:rsidR="000B2B20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Все у</w:t>
      </w:r>
      <w:r w:rsidRPr="000F6CB2">
        <w:rPr>
          <w:sz w:val="28"/>
          <w:szCs w:val="28"/>
        </w:rPr>
        <w:t>частники получают сертификат участника Конкурса.</w:t>
      </w:r>
    </w:p>
    <w:p w:rsidR="000B2B20" w:rsidRPr="00DE0036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  <w:r w:rsidRPr="00190D4C">
        <w:rPr>
          <w:sz w:val="28"/>
          <w:szCs w:val="28"/>
          <w:lang w:eastAsia="x-none"/>
        </w:rPr>
        <w:t xml:space="preserve">3.2. </w:t>
      </w:r>
      <w:r w:rsidRPr="00190D4C">
        <w:rPr>
          <w:sz w:val="28"/>
          <w:szCs w:val="28"/>
          <w:lang w:val="x-none" w:eastAsia="x-none"/>
        </w:rPr>
        <w:t xml:space="preserve">По </w:t>
      </w:r>
      <w:r w:rsidRPr="00190D4C">
        <w:rPr>
          <w:sz w:val="28"/>
          <w:szCs w:val="28"/>
          <w:lang w:eastAsia="x-none"/>
        </w:rPr>
        <w:t xml:space="preserve">итогам Конкурса </w:t>
      </w:r>
      <w:r>
        <w:rPr>
          <w:sz w:val="28"/>
          <w:szCs w:val="28"/>
          <w:lang w:eastAsia="x-none"/>
        </w:rPr>
        <w:t>определяется</w:t>
      </w:r>
      <w:r w:rsidRPr="00190D4C">
        <w:rPr>
          <w:sz w:val="28"/>
          <w:szCs w:val="28"/>
          <w:lang w:val="x-none" w:eastAsia="x-none"/>
        </w:rPr>
        <w:t xml:space="preserve"> не более </w:t>
      </w:r>
      <w:r>
        <w:rPr>
          <w:sz w:val="28"/>
          <w:szCs w:val="28"/>
          <w:lang w:eastAsia="x-none"/>
        </w:rPr>
        <w:t>25</w:t>
      </w:r>
      <w:r w:rsidRPr="00190D4C">
        <w:rPr>
          <w:sz w:val="28"/>
          <w:szCs w:val="28"/>
          <w:lang w:val="x-none" w:eastAsia="x-none"/>
        </w:rPr>
        <w:t xml:space="preserve"> лауреатов</w:t>
      </w:r>
      <w:r>
        <w:rPr>
          <w:sz w:val="28"/>
          <w:szCs w:val="28"/>
          <w:lang w:eastAsia="x-none"/>
        </w:rPr>
        <w:t xml:space="preserve"> (с учетом жанров и номинаций)</w:t>
      </w:r>
      <w:r w:rsidRPr="00190D4C">
        <w:rPr>
          <w:sz w:val="28"/>
          <w:szCs w:val="28"/>
          <w:lang w:val="x-none" w:eastAsia="x-none"/>
        </w:rPr>
        <w:t>.</w:t>
      </w:r>
    </w:p>
    <w:p w:rsidR="000B2B20" w:rsidRDefault="000B2B20" w:rsidP="000B2B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3.3. </w:t>
      </w:r>
      <w:r w:rsidRPr="00D457C9">
        <w:rPr>
          <w:sz w:val="28"/>
          <w:szCs w:val="28"/>
          <w:lang w:val="x-none" w:eastAsia="x-none"/>
        </w:rPr>
        <w:t xml:space="preserve">Церемония награждения лауреатов Конкурса проводится на Губернаторском приеме, посвященном Дню учителя.  </w:t>
      </w:r>
    </w:p>
    <w:p w:rsidR="006C71C0" w:rsidRDefault="006C71C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Default="000B2B20"/>
    <w:p w:rsidR="000B2B20" w:rsidRPr="000B2B20" w:rsidRDefault="000B2B20" w:rsidP="000B2B20">
      <w:pPr>
        <w:jc w:val="right"/>
      </w:pPr>
      <w:r w:rsidRPr="000B2B20">
        <w:lastRenderedPageBreak/>
        <w:t>Приложение 1</w:t>
      </w:r>
    </w:p>
    <w:p w:rsidR="000B2B20" w:rsidRPr="000B2B20" w:rsidRDefault="000B2B20" w:rsidP="000B2B20">
      <w:pPr>
        <w:jc w:val="right"/>
      </w:pPr>
      <w:r w:rsidRPr="000B2B20">
        <w:t>К Положению</w:t>
      </w: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  <w:r w:rsidRPr="000B2B20">
        <w:rPr>
          <w:b/>
          <w:sz w:val="28"/>
          <w:szCs w:val="28"/>
        </w:rPr>
        <w:t>ПРЕДСТАВЛЕНИЕ</w:t>
      </w: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</w:p>
    <w:p w:rsidR="000B2B20" w:rsidRPr="000B2B20" w:rsidRDefault="000B2B20" w:rsidP="000B2B20">
      <w:pPr>
        <w:jc w:val="right"/>
      </w:pPr>
      <w:r w:rsidRPr="000B2B20">
        <w:t xml:space="preserve">В Оргкомитет </w:t>
      </w:r>
    </w:p>
    <w:p w:rsidR="000B2B20" w:rsidRPr="000B2B20" w:rsidRDefault="000B2B20" w:rsidP="000B2B20">
      <w:pPr>
        <w:tabs>
          <w:tab w:val="left" w:pos="3840"/>
        </w:tabs>
        <w:jc w:val="right"/>
      </w:pPr>
      <w:r w:rsidRPr="000B2B20">
        <w:t>областного конкурса</w:t>
      </w:r>
    </w:p>
    <w:p w:rsidR="000B2B20" w:rsidRPr="000B2B20" w:rsidRDefault="000B2B20" w:rsidP="000B2B20">
      <w:pPr>
        <w:tabs>
          <w:tab w:val="left" w:pos="3840"/>
        </w:tabs>
        <w:jc w:val="right"/>
        <w:rPr>
          <w:color w:val="FF0000"/>
        </w:rPr>
      </w:pPr>
      <w:r w:rsidRPr="000B2B20">
        <w:t xml:space="preserve"> «Педагогические таланты Кузбасса»</w:t>
      </w:r>
    </w:p>
    <w:p w:rsidR="000B2B20" w:rsidRPr="000B2B20" w:rsidRDefault="000B2B20" w:rsidP="000B2B20">
      <w:pPr>
        <w:ind w:right="-143"/>
      </w:pPr>
    </w:p>
    <w:p w:rsidR="000B2B20" w:rsidRPr="000B2B20" w:rsidRDefault="000B2B20" w:rsidP="000B2B20">
      <w:pPr>
        <w:ind w:right="-143"/>
      </w:pPr>
    </w:p>
    <w:p w:rsidR="000B2B20" w:rsidRPr="000B2B20" w:rsidRDefault="000B2B20" w:rsidP="000B2B20">
      <w:pPr>
        <w:ind w:right="-143"/>
      </w:pPr>
    </w:p>
    <w:p w:rsidR="000B2B20" w:rsidRPr="000B2B20" w:rsidRDefault="000B2B20" w:rsidP="000B2B20">
      <w:pPr>
        <w:ind w:right="-143"/>
      </w:pPr>
      <w:r w:rsidRPr="000B2B20">
        <w:t xml:space="preserve">Для участия в областном конкурсе «Педагогические таланты Кузбасса» </w:t>
      </w:r>
    </w:p>
    <w:p w:rsidR="000B2B20" w:rsidRPr="000B2B20" w:rsidRDefault="000B2B20" w:rsidP="000B2B20">
      <w:pPr>
        <w:spacing w:line="360" w:lineRule="auto"/>
        <w:ind w:right="708"/>
        <w:jc w:val="both"/>
      </w:pPr>
      <w:r w:rsidRPr="000B2B20">
        <w:t>________________________________________________________________________________________________________________________________________________</w:t>
      </w:r>
    </w:p>
    <w:p w:rsidR="000B2B20" w:rsidRPr="000B2B20" w:rsidRDefault="000B2B20" w:rsidP="000B2B20">
      <w:pPr>
        <w:spacing w:line="360" w:lineRule="auto"/>
        <w:ind w:right="708"/>
        <w:jc w:val="both"/>
      </w:pPr>
      <w:r w:rsidRPr="000B2B20">
        <w:t>________________________________________________________________________________________________________________________________________________</w:t>
      </w:r>
    </w:p>
    <w:p w:rsidR="000B2B20" w:rsidRPr="000B2B20" w:rsidRDefault="000B2B20" w:rsidP="000B2B20">
      <w:pPr>
        <w:ind w:right="708"/>
        <w:jc w:val="both"/>
      </w:pPr>
      <w:r w:rsidRPr="000B2B20">
        <w:t>________________________________________________________________________</w:t>
      </w:r>
    </w:p>
    <w:p w:rsidR="000B2B20" w:rsidRPr="000B2B20" w:rsidRDefault="000B2B20" w:rsidP="000B2B20">
      <w:pPr>
        <w:ind w:right="708"/>
        <w:jc w:val="center"/>
        <w:rPr>
          <w:i/>
          <w:iCs/>
          <w:sz w:val="16"/>
          <w:szCs w:val="16"/>
        </w:rPr>
      </w:pPr>
      <w:proofErr w:type="gramStart"/>
      <w:r w:rsidRPr="000B2B20">
        <w:rPr>
          <w:i/>
          <w:iCs/>
          <w:sz w:val="16"/>
          <w:szCs w:val="16"/>
        </w:rPr>
        <w:t>(полное наименование выдвигающих органов – органа управления образованием субъекта Кемеровской области и</w:t>
      </w:r>
      <w:proofErr w:type="gramEnd"/>
    </w:p>
    <w:p w:rsidR="000B2B20" w:rsidRPr="000B2B20" w:rsidRDefault="000B2B20" w:rsidP="000B2B20">
      <w:pPr>
        <w:ind w:right="708"/>
        <w:jc w:val="center"/>
        <w:rPr>
          <w:sz w:val="16"/>
          <w:szCs w:val="16"/>
        </w:rPr>
      </w:pPr>
      <w:r w:rsidRPr="000B2B20">
        <w:rPr>
          <w:i/>
          <w:iCs/>
          <w:sz w:val="16"/>
          <w:szCs w:val="16"/>
        </w:rPr>
        <w:t>оргкомитета городского/районного конкурса)</w:t>
      </w:r>
    </w:p>
    <w:p w:rsidR="000B2B20" w:rsidRPr="000B2B20" w:rsidRDefault="000B2B20" w:rsidP="000B2B20">
      <w:pPr>
        <w:spacing w:before="360"/>
        <w:ind w:right="708"/>
        <w:jc w:val="both"/>
      </w:pPr>
      <w:r w:rsidRPr="000B2B20">
        <w:t>выдвигает_______________________________________________________________________________________________________________________________________</w:t>
      </w:r>
    </w:p>
    <w:p w:rsidR="000B2B20" w:rsidRPr="000B2B20" w:rsidRDefault="000B2B20" w:rsidP="000B2B20">
      <w:pPr>
        <w:ind w:right="708"/>
        <w:jc w:val="center"/>
        <w:rPr>
          <w:i/>
          <w:iCs/>
          <w:sz w:val="16"/>
          <w:szCs w:val="16"/>
        </w:rPr>
      </w:pPr>
      <w:r w:rsidRPr="000B2B20">
        <w:rPr>
          <w:i/>
          <w:iCs/>
          <w:sz w:val="16"/>
          <w:szCs w:val="16"/>
        </w:rPr>
        <w:t>(ФИО полностью)</w:t>
      </w:r>
    </w:p>
    <w:p w:rsidR="000B2B20" w:rsidRPr="000B2B20" w:rsidRDefault="000B2B20" w:rsidP="000B2B20">
      <w:pPr>
        <w:ind w:right="708"/>
        <w:jc w:val="both"/>
      </w:pPr>
      <w:r w:rsidRPr="000B2B20">
        <w:t>_______________________________________________________________________, победителя в номинации__________________________________________________</w:t>
      </w:r>
    </w:p>
    <w:p w:rsidR="000B2B20" w:rsidRPr="000B2B20" w:rsidRDefault="000B2B20" w:rsidP="000B2B20">
      <w:pPr>
        <w:ind w:right="708"/>
        <w:jc w:val="center"/>
        <w:rPr>
          <w:i/>
          <w:iCs/>
          <w:sz w:val="16"/>
          <w:szCs w:val="16"/>
        </w:rPr>
      </w:pPr>
      <w:r w:rsidRPr="000B2B20">
        <w:rPr>
          <w:i/>
          <w:iCs/>
          <w:sz w:val="16"/>
          <w:szCs w:val="16"/>
        </w:rPr>
        <w:t>(название номинации с указанием жанра)</w:t>
      </w:r>
    </w:p>
    <w:p w:rsidR="000B2B20" w:rsidRPr="000B2B20" w:rsidRDefault="000B2B20" w:rsidP="000B2B20">
      <w:pPr>
        <w:ind w:right="708"/>
        <w:jc w:val="both"/>
      </w:pPr>
      <w:r w:rsidRPr="000B2B20">
        <w:t>________________________________________________________________________</w:t>
      </w:r>
    </w:p>
    <w:p w:rsidR="000B2B20" w:rsidRPr="000B2B20" w:rsidRDefault="000B2B20" w:rsidP="000B2B20">
      <w:pPr>
        <w:ind w:right="708"/>
        <w:jc w:val="both"/>
      </w:pPr>
      <w:r w:rsidRPr="000B2B20">
        <w:t>муниципального этапа областного конкурса «Педагогические таланты Кузбасса»</w:t>
      </w:r>
    </w:p>
    <w:p w:rsidR="000B2B20" w:rsidRPr="000B2B20" w:rsidRDefault="000B2B20" w:rsidP="000B2B20">
      <w:pPr>
        <w:ind w:right="708"/>
        <w:jc w:val="both"/>
      </w:pPr>
      <w:r w:rsidRPr="000B2B20">
        <w:t>________________________________________________________________________________________________________________________________________________</w:t>
      </w:r>
    </w:p>
    <w:p w:rsidR="000B2B20" w:rsidRPr="000B2B20" w:rsidRDefault="000B2B20" w:rsidP="000B2B20">
      <w:pPr>
        <w:spacing w:line="360" w:lineRule="auto"/>
        <w:ind w:right="708"/>
        <w:jc w:val="both"/>
        <w:rPr>
          <w:sz w:val="16"/>
          <w:szCs w:val="16"/>
        </w:rPr>
      </w:pPr>
    </w:p>
    <w:p w:rsidR="000B2B20" w:rsidRPr="000B2B20" w:rsidRDefault="000B2B20" w:rsidP="000B2B20">
      <w:pPr>
        <w:spacing w:line="360" w:lineRule="auto"/>
        <w:ind w:right="708"/>
        <w:jc w:val="both"/>
      </w:pPr>
      <w:r w:rsidRPr="000B2B20">
        <w:t>________________________________________________________________________________________________________________________________________________</w:t>
      </w:r>
    </w:p>
    <w:p w:rsidR="000B2B20" w:rsidRPr="000B2B20" w:rsidRDefault="000B2B20" w:rsidP="000B2B20"/>
    <w:p w:rsidR="000B2B20" w:rsidRPr="000B2B20" w:rsidRDefault="000B2B20" w:rsidP="000B2B20"/>
    <w:p w:rsidR="000B2B20" w:rsidRPr="000B2B20" w:rsidRDefault="000B2B20" w:rsidP="000B2B20"/>
    <w:p w:rsidR="000B2B20" w:rsidRPr="000B2B20" w:rsidRDefault="000B2B20" w:rsidP="000B2B20"/>
    <w:p w:rsidR="000B2B20" w:rsidRPr="000B2B20" w:rsidRDefault="000B2B20" w:rsidP="000B2B20">
      <w:r w:rsidRPr="000B2B20">
        <w:t xml:space="preserve">Руководитель </w:t>
      </w:r>
    </w:p>
    <w:p w:rsidR="000B2B20" w:rsidRPr="000B2B20" w:rsidRDefault="000B2B20" w:rsidP="000B2B20">
      <w:r w:rsidRPr="000B2B20">
        <w:t xml:space="preserve">муниципального </w:t>
      </w:r>
    </w:p>
    <w:p w:rsidR="000B2B20" w:rsidRPr="000B2B20" w:rsidRDefault="000B2B20" w:rsidP="000B2B20">
      <w:r w:rsidRPr="000B2B20">
        <w:t>органа управления образованием:</w:t>
      </w:r>
    </w:p>
    <w:p w:rsidR="000B2B20" w:rsidRPr="000B2B20" w:rsidRDefault="000B2B20" w:rsidP="000B2B20">
      <w:pPr>
        <w:ind w:firstLine="709"/>
      </w:pPr>
      <w:r w:rsidRPr="000B2B20">
        <w:t xml:space="preserve"> ____________________/___________________/</w:t>
      </w:r>
    </w:p>
    <w:p w:rsidR="000B2B20" w:rsidRPr="000B2B20" w:rsidRDefault="000B2B20" w:rsidP="000B2B20">
      <w:pPr>
        <w:ind w:firstLine="709"/>
        <w:jc w:val="both"/>
        <w:rPr>
          <w:sz w:val="16"/>
          <w:szCs w:val="16"/>
        </w:rPr>
      </w:pPr>
      <w:r w:rsidRPr="000B2B20">
        <w:rPr>
          <w:sz w:val="16"/>
          <w:szCs w:val="16"/>
        </w:rPr>
        <w:t xml:space="preserve">подпись </w:t>
      </w:r>
      <w:r w:rsidRPr="000B2B20">
        <w:rPr>
          <w:sz w:val="16"/>
          <w:szCs w:val="16"/>
        </w:rPr>
        <w:tab/>
      </w:r>
      <w:r w:rsidRPr="000B2B20">
        <w:rPr>
          <w:sz w:val="16"/>
          <w:szCs w:val="16"/>
        </w:rPr>
        <w:tab/>
        <w:t xml:space="preserve">                             (ФИО)</w:t>
      </w:r>
    </w:p>
    <w:p w:rsidR="000B2B20" w:rsidRPr="000B2B20" w:rsidRDefault="000B2B20" w:rsidP="000B2B20"/>
    <w:p w:rsidR="000B2B20" w:rsidRPr="000B2B20" w:rsidRDefault="000B2B20" w:rsidP="000B2B20">
      <w:pPr>
        <w:spacing w:before="480"/>
      </w:pPr>
      <w:r w:rsidRPr="000B2B20">
        <w:t xml:space="preserve"> «____»___________________20__ г.</w:t>
      </w:r>
    </w:p>
    <w:p w:rsidR="000B2B20" w:rsidRPr="000B2B20" w:rsidRDefault="000B2B20" w:rsidP="000B2B20">
      <w:pPr>
        <w:spacing w:before="480"/>
      </w:pPr>
      <w:r w:rsidRPr="000B2B20">
        <w:t>М.П.</w:t>
      </w: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  <w:r w:rsidRPr="000B2B20">
        <w:t>Приложение 2</w:t>
      </w:r>
    </w:p>
    <w:p w:rsidR="000B2B20" w:rsidRPr="000B2B20" w:rsidRDefault="000B2B20" w:rsidP="000B2B20">
      <w:pPr>
        <w:jc w:val="right"/>
      </w:pPr>
      <w:r w:rsidRPr="000B2B20">
        <w:t>к Положению</w:t>
      </w: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  <w:r w:rsidRPr="000B2B20">
        <w:rPr>
          <w:b/>
          <w:sz w:val="28"/>
          <w:szCs w:val="28"/>
        </w:rPr>
        <w:t>АНКЕТА</w:t>
      </w:r>
    </w:p>
    <w:p w:rsidR="000B2B20" w:rsidRPr="000B2B20" w:rsidRDefault="000B2B20" w:rsidP="000B2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 w:eastAsia="x-none"/>
        </w:rPr>
      </w:pPr>
      <w:r w:rsidRPr="000B2B20">
        <w:rPr>
          <w:b/>
          <w:sz w:val="28"/>
          <w:szCs w:val="28"/>
          <w:lang w:val="x-none" w:eastAsia="x-none"/>
        </w:rPr>
        <w:t xml:space="preserve">участника </w:t>
      </w:r>
      <w:r w:rsidRPr="000B2B20">
        <w:rPr>
          <w:b/>
          <w:bCs/>
          <w:sz w:val="28"/>
          <w:szCs w:val="28"/>
          <w:lang w:val="x-none" w:eastAsia="x-none"/>
        </w:rPr>
        <w:t>областного конкурса «Педагогические таланты Кузбасса»</w:t>
      </w: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1. Общие сведения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Территория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Населенный пункт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Фамилия, имя, отчество (полностью)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Дата рождения (день, месяц, год)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Место рождения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Рабочий адрес (с индексом)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Домашний адрес (с индексом)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Cs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Рабочий телефон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(Междугородний код)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Домашний телефон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  <w:r w:rsidRPr="000B2B20">
              <w:rPr>
                <w:bCs/>
              </w:rPr>
              <w:t>(Междугородний код)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Мобильный телефон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Факс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Рабочая электронная почта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Личная электронная почта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2. Работа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Должность (по штатному расписанию)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Место работы (название учебного заведения по аккредитации или уставу)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Ф.И.О. директора образовательной организации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r w:rsidRPr="000B2B20">
              <w:rPr>
                <w:bCs/>
              </w:rPr>
              <w:t>Год приема на работу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B2B20">
              <w:rPr>
                <w:bCs/>
              </w:rPr>
              <w:t xml:space="preserve">Педагогический стаж  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  <w:highlight w:val="red"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Квалификационная категория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Разряд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3. Образование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4. Общественная деятельность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Членство в общественных организациях, в т. ч. в профсоюзе (укажите название и год вступления, должность)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Работа в органах государственной власти, муниципалитетах (название, год избрания (назначения) должность)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5. Семья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 xml:space="preserve">Дети (укажите имя, возраст, место учебы, достижения, являются ли победителями олимпиад или конкурсов, являются ли </w:t>
            </w:r>
            <w:r w:rsidRPr="000B2B20">
              <w:rPr>
                <w:bCs/>
              </w:rPr>
              <w:lastRenderedPageBreak/>
              <w:t>стипендиатами Губернатора)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lastRenderedPageBreak/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t>Наличие педагогической династии, шахтерской династии, участие близких родственников в Великой Отечественной войне (подробно, с указанием родственных связей, ФИО, общее количество лет династии)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>8. Основные публикации*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Название, дата публикации, название издания</w:t>
            </w:r>
            <w:proofErr w:type="gramStart"/>
            <w:r w:rsidRPr="000B2B20">
              <w:rPr>
                <w:bCs/>
              </w:rPr>
              <w:t xml:space="preserve"> (* - </w:t>
            </w:r>
            <w:proofErr w:type="gramEnd"/>
            <w:r w:rsidRPr="000B2B20">
              <w:rPr>
                <w:bCs/>
              </w:rPr>
              <w:t>в том числе книги и брошюры, если имеются)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0B2B20" w:rsidRPr="000B2B20" w:rsidRDefault="000B2B20" w:rsidP="000B2B20">
            <w:pPr>
              <w:jc w:val="center"/>
              <w:rPr>
                <w:b/>
              </w:rPr>
            </w:pPr>
            <w:r w:rsidRPr="000B2B20">
              <w:rPr>
                <w:b/>
              </w:rPr>
              <w:t xml:space="preserve">9. Документы </w:t>
            </w: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Паспорт (серия, номер, кем и когда выдан)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ИНН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  <w:tr w:rsidR="000B2B20" w:rsidRPr="000B2B20" w:rsidTr="00C8454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B2B20" w:rsidRPr="000B2B20" w:rsidRDefault="000B2B20" w:rsidP="000B2B20">
            <w:pPr>
              <w:rPr>
                <w:bCs/>
              </w:rPr>
            </w:pPr>
            <w:r w:rsidRPr="000B2B20">
              <w:rPr>
                <w:bCs/>
              </w:rPr>
              <w:t>Страховое свидетельство пенсионного фонда</w:t>
            </w:r>
          </w:p>
        </w:tc>
        <w:tc>
          <w:tcPr>
            <w:tcW w:w="4536" w:type="dxa"/>
          </w:tcPr>
          <w:p w:rsidR="000B2B20" w:rsidRPr="000B2B20" w:rsidRDefault="000B2B20" w:rsidP="000B2B20">
            <w:pPr>
              <w:rPr>
                <w:b/>
              </w:rPr>
            </w:pPr>
          </w:p>
        </w:tc>
      </w:tr>
    </w:tbl>
    <w:p w:rsidR="000B2B20" w:rsidRPr="000B2B20" w:rsidRDefault="000B2B20" w:rsidP="000B2B20"/>
    <w:p w:rsidR="000B2B20" w:rsidRPr="000B2B20" w:rsidRDefault="000B2B20" w:rsidP="000B2B20">
      <w:pPr>
        <w:jc w:val="center"/>
        <w:rPr>
          <w:b/>
          <w:sz w:val="28"/>
          <w:szCs w:val="28"/>
        </w:rPr>
      </w:pPr>
    </w:p>
    <w:p w:rsidR="000B2B20" w:rsidRPr="000B2B20" w:rsidRDefault="000B2B20" w:rsidP="000B2B20">
      <w:pPr>
        <w:ind w:firstLine="709"/>
        <w:jc w:val="both"/>
      </w:pPr>
    </w:p>
    <w:p w:rsidR="000B2B20" w:rsidRPr="000B2B20" w:rsidRDefault="000B2B20" w:rsidP="000B2B20">
      <w:pPr>
        <w:jc w:val="right"/>
      </w:pPr>
      <w:r w:rsidRPr="000B2B20">
        <w:t>Подпись____________________/__________________/</w:t>
      </w:r>
    </w:p>
    <w:p w:rsidR="000B2B20" w:rsidRPr="000B2B20" w:rsidRDefault="000B2B20" w:rsidP="000B2B20"/>
    <w:p w:rsidR="000B2B20" w:rsidRPr="000B2B20" w:rsidRDefault="000B2B20" w:rsidP="000B2B20">
      <w:pPr>
        <w:ind w:left="6379"/>
      </w:pPr>
      <w:r w:rsidRPr="000B2B20">
        <w:t xml:space="preserve">                     «___»__________20   г.</w:t>
      </w:r>
    </w:p>
    <w:p w:rsidR="000B2B20" w:rsidRPr="000B2B20" w:rsidRDefault="000B2B20" w:rsidP="000B2B20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sz w:val="22"/>
          <w:szCs w:val="22"/>
          <w:lang w:val="x-none" w:eastAsia="x-none"/>
        </w:rPr>
      </w:pPr>
    </w:p>
    <w:p w:rsidR="000B2B20" w:rsidRPr="000B2B20" w:rsidRDefault="000B2B20" w:rsidP="000B2B20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lang w:val="x-none" w:eastAsia="x-none"/>
        </w:rPr>
      </w:pPr>
      <w:r w:rsidRPr="000B2B20">
        <w:rPr>
          <w:lang w:val="x-none" w:eastAsia="x-none"/>
        </w:rPr>
        <w:t>МП                                                      Директор О</w:t>
      </w:r>
      <w:r w:rsidRPr="000B2B20">
        <w:rPr>
          <w:lang w:eastAsia="x-none"/>
        </w:rPr>
        <w:t>О</w:t>
      </w:r>
      <w:r w:rsidRPr="000B2B20">
        <w:rPr>
          <w:lang w:val="x-none" w:eastAsia="x-none"/>
        </w:rPr>
        <w:t xml:space="preserve"> _______________________</w:t>
      </w:r>
      <w:r w:rsidRPr="000B2B20">
        <w:rPr>
          <w:sz w:val="22"/>
          <w:szCs w:val="22"/>
          <w:lang w:val="x-none" w:eastAsia="x-none"/>
        </w:rPr>
        <w:br w:type="page"/>
      </w:r>
      <w:r w:rsidRPr="000B2B20">
        <w:rPr>
          <w:lang w:val="x-none" w:eastAsia="x-none"/>
        </w:rPr>
        <w:lastRenderedPageBreak/>
        <w:t xml:space="preserve"> Приложение 3</w:t>
      </w:r>
    </w:p>
    <w:p w:rsidR="000B2B20" w:rsidRPr="000B2B20" w:rsidRDefault="000B2B20" w:rsidP="000B2B20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lang w:eastAsia="x-none"/>
        </w:rPr>
      </w:pPr>
      <w:r w:rsidRPr="000B2B20">
        <w:rPr>
          <w:lang w:eastAsia="x-none"/>
        </w:rPr>
        <w:t>к Положению</w:t>
      </w:r>
    </w:p>
    <w:p w:rsidR="000B2B20" w:rsidRPr="000B2B20" w:rsidRDefault="000B2B20" w:rsidP="000B2B20">
      <w:pPr>
        <w:jc w:val="center"/>
        <w:rPr>
          <w:b/>
          <w:sz w:val="28"/>
          <w:szCs w:val="28"/>
        </w:rPr>
      </w:pPr>
      <w:r w:rsidRPr="000B2B20">
        <w:rPr>
          <w:b/>
          <w:sz w:val="28"/>
          <w:szCs w:val="28"/>
        </w:rPr>
        <w:t>Аннотация на работу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 xml:space="preserve">Автор </w:t>
            </w:r>
          </w:p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>(</w:t>
            </w:r>
            <w:r w:rsidRPr="000B2B20">
              <w:rPr>
                <w:bCs/>
                <w:sz w:val="28"/>
                <w:szCs w:val="28"/>
              </w:rPr>
              <w:t>Фамилия, имя, отчество по паспорту)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spacing w:line="360" w:lineRule="auto"/>
              <w:rPr>
                <w:bCs/>
                <w:sz w:val="28"/>
                <w:szCs w:val="28"/>
              </w:rPr>
            </w:pPr>
            <w:r w:rsidRPr="000B2B20">
              <w:rPr>
                <w:bCs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spacing w:line="360" w:lineRule="auto"/>
              <w:rPr>
                <w:bCs/>
                <w:sz w:val="28"/>
                <w:szCs w:val="28"/>
              </w:rPr>
            </w:pPr>
            <w:r w:rsidRPr="000B2B20">
              <w:rPr>
                <w:bCs/>
                <w:sz w:val="28"/>
                <w:szCs w:val="28"/>
              </w:rPr>
              <w:t>Место работы (название учебного заведения по аккредитации или уставу)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>Территория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>Номинация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5070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 xml:space="preserve">Жанр </w:t>
            </w:r>
          </w:p>
        </w:tc>
        <w:tc>
          <w:tcPr>
            <w:tcW w:w="4504" w:type="dxa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2B20" w:rsidRPr="000B2B20" w:rsidTr="00C84547">
        <w:tc>
          <w:tcPr>
            <w:tcW w:w="9574" w:type="dxa"/>
            <w:gridSpan w:val="2"/>
          </w:tcPr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>Краткое содержание работы</w:t>
            </w:r>
          </w:p>
          <w:p w:rsidR="000B2B20" w:rsidRPr="000B2B20" w:rsidRDefault="000B2B20" w:rsidP="000B2B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B20">
              <w:rPr>
                <w:sz w:val="28"/>
                <w:szCs w:val="28"/>
              </w:rPr>
              <w:t xml:space="preserve"> (до 20 строк текста, шрифт </w:t>
            </w:r>
            <w:r w:rsidRPr="000B2B20">
              <w:rPr>
                <w:sz w:val="28"/>
                <w:szCs w:val="28"/>
                <w:lang w:val="en-US"/>
              </w:rPr>
              <w:t>Times</w:t>
            </w:r>
            <w:r w:rsidRPr="000B2B20">
              <w:rPr>
                <w:sz w:val="28"/>
                <w:szCs w:val="28"/>
              </w:rPr>
              <w:t xml:space="preserve"> </w:t>
            </w:r>
            <w:r w:rsidRPr="000B2B20">
              <w:rPr>
                <w:sz w:val="28"/>
                <w:szCs w:val="28"/>
                <w:lang w:val="en-US"/>
              </w:rPr>
              <w:t>New</w:t>
            </w:r>
            <w:r w:rsidRPr="000B2B20">
              <w:rPr>
                <w:sz w:val="28"/>
                <w:szCs w:val="28"/>
              </w:rPr>
              <w:t xml:space="preserve"> </w:t>
            </w:r>
            <w:r w:rsidRPr="000B2B20">
              <w:rPr>
                <w:sz w:val="28"/>
                <w:szCs w:val="28"/>
                <w:lang w:val="en-US"/>
              </w:rPr>
              <w:t>Roman</w:t>
            </w:r>
            <w:r w:rsidRPr="000B2B20">
              <w:rPr>
                <w:sz w:val="28"/>
                <w:szCs w:val="28"/>
              </w:rPr>
              <w:t>, кегль 14, 1,5 интервал), ее новизна, решенная проблема в образовании, практическая значимость внедрения)</w:t>
            </w:r>
          </w:p>
        </w:tc>
      </w:tr>
    </w:tbl>
    <w:p w:rsidR="000B2B20" w:rsidRPr="000B2B20" w:rsidRDefault="000B2B20" w:rsidP="000B2B20">
      <w:pPr>
        <w:jc w:val="center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</w:pPr>
    </w:p>
    <w:p w:rsidR="000B2B20" w:rsidRPr="000B2B20" w:rsidRDefault="000B2B20" w:rsidP="000B2B20">
      <w:pPr>
        <w:jc w:val="right"/>
        <w:rPr>
          <w:sz w:val="28"/>
          <w:szCs w:val="28"/>
          <w:highlight w:val="yellow"/>
        </w:rPr>
      </w:pPr>
      <w:r w:rsidRPr="000B2B20">
        <w:t>МП                                                                                          Директор ОО _______________________</w:t>
      </w:r>
      <w:r w:rsidRPr="000B2B20">
        <w:rPr>
          <w:sz w:val="28"/>
          <w:szCs w:val="28"/>
          <w:highlight w:val="yellow"/>
        </w:rPr>
        <w:t xml:space="preserve"> </w:t>
      </w: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 w:rsidP="000B2B20">
      <w:pPr>
        <w:tabs>
          <w:tab w:val="left" w:pos="3340"/>
        </w:tabs>
        <w:jc w:val="center"/>
        <w:rPr>
          <w:sz w:val="28"/>
          <w:szCs w:val="28"/>
          <w:highlight w:val="yellow"/>
        </w:rPr>
      </w:pPr>
    </w:p>
    <w:p w:rsidR="000B2B20" w:rsidRPr="000B2B20" w:rsidRDefault="000B2B20">
      <w:bookmarkStart w:id="0" w:name="_GoBack"/>
      <w:bookmarkEnd w:id="0"/>
    </w:p>
    <w:sectPr w:rsidR="000B2B20" w:rsidRPr="000B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">
    <w:nsid w:val="5B80780E"/>
    <w:multiLevelType w:val="multilevel"/>
    <w:tmpl w:val="EC58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FC66D84"/>
    <w:multiLevelType w:val="hybridMultilevel"/>
    <w:tmpl w:val="A016DF26"/>
    <w:lvl w:ilvl="0" w:tplc="FBE65624">
      <w:start w:val="5"/>
      <w:numFmt w:val="none"/>
      <w:lvlText w:val="1."/>
      <w:lvlJc w:val="center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245F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A031B"/>
    <w:multiLevelType w:val="hybridMultilevel"/>
    <w:tmpl w:val="A462D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20"/>
    <w:rsid w:val="000B2B20"/>
    <w:rsid w:val="006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pk.kuz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ke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2017-04-26T09:44:00Z</dcterms:created>
  <dcterms:modified xsi:type="dcterms:W3CDTF">2017-04-26T09:49:00Z</dcterms:modified>
</cp:coreProperties>
</file>