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293AB" w14:textId="77777777" w:rsidR="00FF022A" w:rsidRPr="005B18C0" w:rsidRDefault="00FF022A" w:rsidP="00FF022A">
      <w:pPr>
        <w:spacing w:after="0" w:line="240" w:lineRule="auto"/>
        <w:ind w:left="9360"/>
        <w:rPr>
          <w:rFonts w:ascii="Times New Roman" w:hAnsi="Times New Roman"/>
          <w:sz w:val="24"/>
          <w:szCs w:val="24"/>
        </w:rPr>
      </w:pPr>
      <w:r w:rsidRPr="005B18C0">
        <w:rPr>
          <w:rFonts w:ascii="Times New Roman" w:hAnsi="Times New Roman"/>
          <w:sz w:val="24"/>
          <w:szCs w:val="24"/>
        </w:rPr>
        <w:t>Утвержден</w:t>
      </w:r>
      <w:r w:rsidR="00BD21CD" w:rsidRPr="005B18C0">
        <w:rPr>
          <w:rFonts w:ascii="Times New Roman" w:hAnsi="Times New Roman"/>
          <w:sz w:val="24"/>
          <w:szCs w:val="24"/>
        </w:rPr>
        <w:t xml:space="preserve"> приказ</w:t>
      </w:r>
      <w:r w:rsidRPr="005B18C0">
        <w:rPr>
          <w:rFonts w:ascii="Times New Roman" w:hAnsi="Times New Roman"/>
          <w:sz w:val="24"/>
          <w:szCs w:val="24"/>
        </w:rPr>
        <w:t>ом</w:t>
      </w:r>
    </w:p>
    <w:p w14:paraId="1F5EE4A2" w14:textId="7C264D34" w:rsidR="00BD21CD" w:rsidRPr="005B18C0" w:rsidRDefault="00BD21CD" w:rsidP="00FF022A">
      <w:pPr>
        <w:spacing w:after="0" w:line="240" w:lineRule="auto"/>
        <w:ind w:left="9360"/>
        <w:rPr>
          <w:rFonts w:ascii="Times New Roman" w:hAnsi="Times New Roman"/>
          <w:sz w:val="24"/>
          <w:szCs w:val="24"/>
        </w:rPr>
      </w:pPr>
      <w:r w:rsidRPr="005B18C0">
        <w:rPr>
          <w:rFonts w:ascii="Times New Roman" w:hAnsi="Times New Roman"/>
          <w:sz w:val="24"/>
          <w:szCs w:val="24"/>
        </w:rPr>
        <w:t>Министерства</w:t>
      </w:r>
      <w:r w:rsidR="00FF022A" w:rsidRPr="005B18C0">
        <w:rPr>
          <w:rFonts w:ascii="Times New Roman" w:hAnsi="Times New Roman"/>
          <w:sz w:val="24"/>
          <w:szCs w:val="24"/>
        </w:rPr>
        <w:t xml:space="preserve"> </w:t>
      </w:r>
      <w:r w:rsidRPr="005B18C0">
        <w:rPr>
          <w:rFonts w:ascii="Times New Roman" w:hAnsi="Times New Roman"/>
          <w:sz w:val="24"/>
          <w:szCs w:val="24"/>
        </w:rPr>
        <w:t>образовани</w:t>
      </w:r>
      <w:bookmarkStart w:id="0" w:name="_GoBack"/>
      <w:bookmarkEnd w:id="0"/>
      <w:r w:rsidRPr="005B18C0">
        <w:rPr>
          <w:rFonts w:ascii="Times New Roman" w:hAnsi="Times New Roman"/>
          <w:sz w:val="24"/>
          <w:szCs w:val="24"/>
        </w:rPr>
        <w:t>я Кузбасса</w:t>
      </w:r>
    </w:p>
    <w:p w14:paraId="1675E974" w14:textId="793B72B8" w:rsidR="00BD21CD" w:rsidRPr="005B18C0" w:rsidRDefault="00A72ED9" w:rsidP="00FF022A">
      <w:pPr>
        <w:spacing w:after="100" w:afterAutospacing="1" w:line="240" w:lineRule="auto"/>
        <w:ind w:left="936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A72ED9">
        <w:rPr>
          <w:rFonts w:ascii="Times New Roman" w:hAnsi="Times New Roman"/>
          <w:sz w:val="24"/>
          <w:szCs w:val="24"/>
          <w:u w:val="single"/>
        </w:rPr>
        <w:t>20.09.2021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BD21CD" w:rsidRPr="005B18C0">
        <w:rPr>
          <w:rFonts w:ascii="Times New Roman" w:hAnsi="Times New Roman"/>
          <w:sz w:val="24"/>
          <w:szCs w:val="24"/>
        </w:rPr>
        <w:t xml:space="preserve">№ </w:t>
      </w:r>
      <w:r w:rsidRPr="00A72ED9">
        <w:rPr>
          <w:rFonts w:ascii="Times New Roman" w:hAnsi="Times New Roman"/>
          <w:sz w:val="24"/>
          <w:szCs w:val="24"/>
          <w:u w:val="single"/>
        </w:rPr>
        <w:t>2635</w:t>
      </w:r>
    </w:p>
    <w:p w14:paraId="5D35A9A8" w14:textId="77777777" w:rsidR="00FF022A" w:rsidRDefault="00FF022A" w:rsidP="00FF02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F2BCE7" w14:textId="160F1F6F" w:rsidR="00FF022A" w:rsidRDefault="00FF022A" w:rsidP="00FF02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071234" w:rsidRPr="00BD21CD">
        <w:rPr>
          <w:rFonts w:ascii="Times New Roman" w:hAnsi="Times New Roman"/>
          <w:b/>
          <w:bCs/>
          <w:sz w:val="28"/>
          <w:szCs w:val="28"/>
        </w:rPr>
        <w:t>лан мероприятий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10761901" w14:textId="6FFCB58F" w:rsidR="00BD21CD" w:rsidRDefault="00FF022A" w:rsidP="00FF02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направленных на формирование и оценку функциональной грамотности обучающихся общеобразовательных организаций</w:t>
      </w:r>
      <w:r w:rsidR="00BD21CD" w:rsidRPr="00BD21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52DA">
        <w:rPr>
          <w:rFonts w:ascii="Times New Roman" w:hAnsi="Times New Roman"/>
          <w:b/>
          <w:bCs/>
          <w:sz w:val="28"/>
          <w:szCs w:val="28"/>
        </w:rPr>
        <w:t xml:space="preserve">Кемеровской области </w:t>
      </w:r>
      <w:r w:rsidR="00F34491">
        <w:rPr>
          <w:rFonts w:ascii="Times New Roman" w:hAnsi="Times New Roman"/>
          <w:b/>
          <w:bCs/>
          <w:sz w:val="28"/>
          <w:szCs w:val="28"/>
        </w:rPr>
        <w:t>-</w:t>
      </w:r>
      <w:r w:rsidR="000452DA">
        <w:rPr>
          <w:rFonts w:ascii="Times New Roman" w:hAnsi="Times New Roman"/>
          <w:b/>
          <w:bCs/>
          <w:sz w:val="28"/>
          <w:szCs w:val="28"/>
        </w:rPr>
        <w:t xml:space="preserve"> Кузбасса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182B6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2021-2022 учебный год</w:t>
      </w:r>
    </w:p>
    <w:p w14:paraId="048EF03C" w14:textId="77777777" w:rsidR="00FF022A" w:rsidRPr="001700B7" w:rsidRDefault="00FF022A" w:rsidP="00FF02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41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6318"/>
        <w:gridCol w:w="4252"/>
        <w:gridCol w:w="2699"/>
      </w:tblGrid>
      <w:tr w:rsidR="00FD3437" w:rsidRPr="0098300D" w14:paraId="20DA46BB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1DAA04B8" w14:textId="77777777" w:rsidR="001700B7" w:rsidRPr="0098300D" w:rsidRDefault="00FD3437" w:rsidP="00170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0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14:paraId="1E83DA04" w14:textId="77777777" w:rsidR="00FD3437" w:rsidRPr="0098300D" w:rsidRDefault="00FD3437" w:rsidP="00170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00D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18" w:type="dxa"/>
            <w:vAlign w:val="center"/>
          </w:tcPr>
          <w:p w14:paraId="434F96C2" w14:textId="77777777" w:rsidR="00FD3437" w:rsidRPr="0098300D" w:rsidRDefault="00FD3437" w:rsidP="00BD21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00D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vAlign w:val="center"/>
          </w:tcPr>
          <w:p w14:paraId="5F575901" w14:textId="77777777" w:rsidR="00FD3437" w:rsidRPr="0098300D" w:rsidRDefault="00FD3437" w:rsidP="00BD21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00D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9" w:type="dxa"/>
            <w:vAlign w:val="center"/>
          </w:tcPr>
          <w:p w14:paraId="34FE74F9" w14:textId="77777777" w:rsidR="00FD3437" w:rsidRPr="0098300D" w:rsidRDefault="00FD3437" w:rsidP="00BD21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00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D3437" w:rsidRPr="0098300D" w14:paraId="0C45DBD1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70D83857" w14:textId="77777777" w:rsidR="00FD3437" w:rsidRPr="0098300D" w:rsidRDefault="00FD3437" w:rsidP="001700B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31F65B97" w14:textId="342B4406" w:rsidR="00FD3437" w:rsidRPr="0098300D" w:rsidRDefault="00023459" w:rsidP="00F344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организации, о</w:t>
            </w:r>
            <w:r w:rsidRPr="00023459">
              <w:rPr>
                <w:rFonts w:ascii="Times New Roman" w:hAnsi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sz w:val="24"/>
                <w:szCs w:val="24"/>
              </w:rPr>
              <w:t>ивающей</w:t>
            </w:r>
            <w:r w:rsidRPr="00023459">
              <w:rPr>
                <w:rFonts w:ascii="Times New Roman" w:hAnsi="Times New Roman"/>
                <w:sz w:val="24"/>
                <w:szCs w:val="24"/>
              </w:rPr>
              <w:t xml:space="preserve"> интеграци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23459">
              <w:rPr>
                <w:rFonts w:ascii="Times New Roman" w:hAnsi="Times New Roman"/>
                <w:sz w:val="24"/>
                <w:szCs w:val="24"/>
              </w:rPr>
              <w:t xml:space="preserve">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</w:t>
            </w:r>
            <w:r w:rsidRPr="000234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23459">
              <w:rPr>
                <w:rFonts w:ascii="Times New Roman" w:hAnsi="Times New Roman"/>
                <w:sz w:val="24"/>
                <w:szCs w:val="24"/>
              </w:rPr>
              <w:t>на территории Кемеровской области - Кузбасса</w:t>
            </w:r>
          </w:p>
        </w:tc>
        <w:tc>
          <w:tcPr>
            <w:tcW w:w="4252" w:type="dxa"/>
          </w:tcPr>
          <w:p w14:paraId="53247E9B" w14:textId="63B31FEE" w:rsidR="00FD3437" w:rsidRPr="0098300D" w:rsidRDefault="00F34491" w:rsidP="00F34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FD3437" w:rsidRPr="0098300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7721F">
              <w:rPr>
                <w:rFonts w:ascii="Times New Roman" w:hAnsi="Times New Roman"/>
                <w:sz w:val="24"/>
                <w:szCs w:val="24"/>
              </w:rPr>
              <w:t>1</w:t>
            </w:r>
            <w:r w:rsidR="00FD3437" w:rsidRPr="009830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9" w:type="dxa"/>
          </w:tcPr>
          <w:p w14:paraId="3A19D67A" w14:textId="044CB016" w:rsidR="00FD3437" w:rsidRPr="0098300D" w:rsidRDefault="00FD3437" w:rsidP="00F34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М</w:t>
            </w:r>
            <w:r w:rsidR="009065B6">
              <w:rPr>
                <w:rFonts w:ascii="Times New Roman" w:hAnsi="Times New Roman"/>
                <w:sz w:val="24"/>
                <w:szCs w:val="24"/>
              </w:rPr>
              <w:t>инистерство образования Кузбасса</w:t>
            </w:r>
          </w:p>
        </w:tc>
      </w:tr>
      <w:tr w:rsidR="00023459" w:rsidRPr="0098300D" w14:paraId="1AE1EEFD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6056113D" w14:textId="77777777" w:rsidR="00023459" w:rsidRPr="0098300D" w:rsidRDefault="00023459" w:rsidP="0002345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60E0357D" w14:textId="5FB64C6B" w:rsidR="00023459" w:rsidRPr="0098300D" w:rsidRDefault="00A73287" w:rsidP="000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специалистов, ответственных в Кемеровской области - Кузбассе</w:t>
            </w:r>
            <w:r w:rsidR="00023459" w:rsidRPr="00983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023459" w:rsidRPr="0098300D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23459" w:rsidRPr="00983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459">
              <w:rPr>
                <w:rFonts w:ascii="Times New Roman" w:hAnsi="Times New Roman"/>
                <w:sz w:val="24"/>
                <w:szCs w:val="24"/>
              </w:rPr>
              <w:t>формирования функциональной грамотности</w:t>
            </w:r>
            <w:r w:rsidR="00023459" w:rsidRPr="0098300D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="00023459">
              <w:rPr>
                <w:rFonts w:ascii="Times New Roman" w:hAnsi="Times New Roman"/>
                <w:sz w:val="24"/>
                <w:szCs w:val="24"/>
              </w:rPr>
              <w:t>образовательных организаций Кемеровской области - Кузбасса</w:t>
            </w:r>
          </w:p>
        </w:tc>
        <w:tc>
          <w:tcPr>
            <w:tcW w:w="4252" w:type="dxa"/>
          </w:tcPr>
          <w:p w14:paraId="1470DE92" w14:textId="5CE6CCE2" w:rsidR="00023459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9" w:type="dxa"/>
          </w:tcPr>
          <w:p w14:paraId="49173891" w14:textId="1D4ED2D2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 образования Кузбасса</w:t>
            </w:r>
          </w:p>
        </w:tc>
      </w:tr>
      <w:tr w:rsidR="00023459" w:rsidRPr="0098300D" w14:paraId="3563D2B5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04039710" w14:textId="77777777" w:rsidR="00023459" w:rsidRPr="0098300D" w:rsidRDefault="00023459" w:rsidP="0002345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18C700BB" w14:textId="0D944BC9" w:rsidR="00023459" w:rsidRPr="0098300D" w:rsidRDefault="00023459" w:rsidP="000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 xml:space="preserve">Создание региональной </w:t>
            </w:r>
            <w:r>
              <w:rPr>
                <w:rFonts w:ascii="Times New Roman" w:hAnsi="Times New Roman"/>
                <w:sz w:val="24"/>
                <w:szCs w:val="24"/>
              </w:rPr>
              <w:t>команды</w:t>
            </w:r>
            <w:r w:rsidR="00741E47">
              <w:rPr>
                <w:rFonts w:ascii="Times New Roman" w:hAnsi="Times New Roman"/>
                <w:sz w:val="24"/>
                <w:szCs w:val="24"/>
              </w:rPr>
              <w:t xml:space="preserve"> в составе методистов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66068">
              <w:rPr>
                <w:rFonts w:ascii="Times New Roman" w:hAnsi="Times New Roman"/>
                <w:sz w:val="24"/>
                <w:szCs w:val="24"/>
              </w:rPr>
              <w:t xml:space="preserve">шести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направлениям функциональной грамотности</w:t>
            </w:r>
            <w:r w:rsidR="00741E47">
              <w:rPr>
                <w:rFonts w:ascii="Times New Roman" w:hAnsi="Times New Roman"/>
                <w:sz w:val="24"/>
                <w:szCs w:val="24"/>
              </w:rPr>
              <w:t xml:space="preserve"> (читательская грамотность, математическая грамотность, </w:t>
            </w:r>
            <w:r w:rsidR="000D4ADD">
              <w:rPr>
                <w:rFonts w:ascii="Times New Roman" w:hAnsi="Times New Roman"/>
                <w:sz w:val="24"/>
                <w:szCs w:val="24"/>
              </w:rPr>
              <w:t>естественнонаучная грамотность, финансовая грамотность, глобальные компетенции, креативное мышление)</w:t>
            </w:r>
            <w:r w:rsidR="007C78C8">
              <w:rPr>
                <w:rFonts w:ascii="Times New Roman" w:hAnsi="Times New Roman"/>
                <w:sz w:val="24"/>
                <w:szCs w:val="24"/>
              </w:rPr>
              <w:t xml:space="preserve"> для взаимодействия</w:t>
            </w:r>
            <w:r w:rsidR="006A6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9B5" w:rsidRPr="006A69B5">
              <w:rPr>
                <w:rFonts w:ascii="Times New Roman" w:hAnsi="Times New Roman"/>
                <w:sz w:val="24"/>
                <w:szCs w:val="24"/>
              </w:rPr>
              <w:t xml:space="preserve">ФГБНУ </w:t>
            </w:r>
            <w:r w:rsidR="006A69B5">
              <w:rPr>
                <w:rFonts w:ascii="Times New Roman" w:hAnsi="Times New Roman"/>
                <w:sz w:val="24"/>
                <w:szCs w:val="24"/>
              </w:rPr>
              <w:t>«</w:t>
            </w:r>
            <w:r w:rsidR="006A69B5" w:rsidRPr="006A69B5">
              <w:rPr>
                <w:rFonts w:ascii="Times New Roman" w:hAnsi="Times New Roman"/>
                <w:sz w:val="24"/>
                <w:szCs w:val="24"/>
              </w:rPr>
              <w:t>Институт стратегии развития образования РА</w:t>
            </w:r>
            <w:r w:rsidR="006A69B5">
              <w:rPr>
                <w:rFonts w:ascii="Times New Roman" w:hAnsi="Times New Roman"/>
                <w:sz w:val="24"/>
                <w:szCs w:val="24"/>
              </w:rPr>
              <w:t xml:space="preserve">О» и института повышения квалификации по </w:t>
            </w:r>
            <w:r w:rsidR="006A69B5" w:rsidRPr="006A69B5">
              <w:rPr>
                <w:rFonts w:ascii="Times New Roman" w:hAnsi="Times New Roman"/>
                <w:sz w:val="24"/>
                <w:szCs w:val="24"/>
              </w:rPr>
              <w:t xml:space="preserve">методической поддержке в вопросах формирования функциональной грамотности </w:t>
            </w:r>
            <w:r w:rsidR="006A69B5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4252" w:type="dxa"/>
          </w:tcPr>
          <w:p w14:paraId="2573B717" w14:textId="240604D4" w:rsidR="00023459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9" w:type="dxa"/>
          </w:tcPr>
          <w:p w14:paraId="0B8BB901" w14:textId="77777777" w:rsidR="00023459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 образования Кузбасса</w:t>
            </w:r>
          </w:p>
          <w:p w14:paraId="6343A6D3" w14:textId="164020D1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023459" w:rsidRPr="0098300D" w14:paraId="43BA88D8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6F0E9E11" w14:textId="77777777" w:rsidR="00023459" w:rsidRPr="0098300D" w:rsidRDefault="00023459" w:rsidP="0002345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1ED2D469" w14:textId="4BF81C02" w:rsidR="006A69B5" w:rsidRPr="0098300D" w:rsidRDefault="00023459" w:rsidP="000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Разработка пакета методических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формирования и оценки функциональной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proofErr w:type="gramEnd"/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Кемеровской области </w:t>
            </w:r>
            <w:r w:rsidR="006A69B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Кузбасса</w:t>
            </w:r>
            <w:r w:rsidR="006A6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9B5" w:rsidRPr="006A69B5">
              <w:rPr>
                <w:rFonts w:ascii="Times New Roman" w:hAnsi="Times New Roman"/>
                <w:sz w:val="24"/>
                <w:szCs w:val="24"/>
              </w:rPr>
              <w:t>по шести направлениям</w:t>
            </w:r>
            <w:r w:rsidR="006A69B5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</w:t>
            </w:r>
            <w:r w:rsidR="006A69B5" w:rsidRPr="006A6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9B5">
              <w:rPr>
                <w:rFonts w:ascii="Times New Roman" w:hAnsi="Times New Roman"/>
                <w:sz w:val="24"/>
                <w:szCs w:val="24"/>
              </w:rPr>
              <w:t>(</w:t>
            </w:r>
            <w:r w:rsidR="006A69B5" w:rsidRPr="006A69B5">
              <w:rPr>
                <w:rFonts w:ascii="Times New Roman" w:hAnsi="Times New Roman"/>
                <w:sz w:val="24"/>
                <w:szCs w:val="24"/>
              </w:rPr>
              <w:t xml:space="preserve">читательская грамотность, </w:t>
            </w:r>
            <w:r w:rsidR="006A69B5" w:rsidRPr="006A69B5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математическая грамотность, естественнонаучная грамотность, финансовая грамотность, глобальные компетенции и креативное мышление</w:t>
            </w:r>
            <w:r w:rsidR="006A69B5">
              <w:rPr>
                <w:rFonts w:ascii="Times New Roman" w:hAnsi="Times New Roman"/>
                <w:sz w:val="24"/>
                <w:szCs w:val="24"/>
              </w:rPr>
              <w:t>)</w:t>
            </w:r>
            <w:r w:rsidR="006A69B5" w:rsidRPr="006A69B5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6A6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9B5" w:rsidRPr="006A69B5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6A69B5">
              <w:rPr>
                <w:rFonts w:ascii="Times New Roman" w:hAnsi="Times New Roman"/>
                <w:sz w:val="24"/>
                <w:szCs w:val="24"/>
              </w:rPr>
              <w:t>ния учителями</w:t>
            </w:r>
            <w:r w:rsidR="006A69B5" w:rsidRPr="006A69B5">
              <w:rPr>
                <w:rFonts w:ascii="Times New Roman" w:hAnsi="Times New Roman"/>
                <w:sz w:val="24"/>
                <w:szCs w:val="24"/>
              </w:rPr>
              <w:t xml:space="preserve">  в учебном процессе для формирования функциональной грамотности</w:t>
            </w:r>
            <w:r w:rsidR="006A69B5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252" w:type="dxa"/>
          </w:tcPr>
          <w:p w14:paraId="192B78B8" w14:textId="7D2B1BA4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- октябрь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699" w:type="dxa"/>
          </w:tcPr>
          <w:p w14:paraId="66AD037E" w14:textId="5601C4B4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  <w:p w14:paraId="166BE19A" w14:textId="77777777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59" w:rsidRPr="0098300D" w14:paraId="45B738BA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66208D46" w14:textId="77777777" w:rsidR="00023459" w:rsidRPr="0098300D" w:rsidRDefault="00023459" w:rsidP="0002345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09D8A939" w14:textId="567268E7" w:rsidR="00023459" w:rsidRPr="0098300D" w:rsidRDefault="00023459" w:rsidP="000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Проведение совещания с руководителями МОУО, ММС, ОО 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57E0ADAC" w14:textId="4F5427CE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699" w:type="dxa"/>
          </w:tcPr>
          <w:p w14:paraId="27414879" w14:textId="63F94133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 образования Кузбасса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>ЦМКО</w:t>
            </w:r>
          </w:p>
          <w:p w14:paraId="0E85FFE9" w14:textId="77777777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023459" w:rsidRPr="0098300D" w14:paraId="51FB427F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7EE97D7F" w14:textId="77777777" w:rsidR="00023459" w:rsidRPr="0098300D" w:rsidRDefault="00023459" w:rsidP="0002345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5E806ABE" w14:textId="090A7612" w:rsidR="00023459" w:rsidRPr="0098300D" w:rsidRDefault="00023459" w:rsidP="000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методических совещаний по вопросу формирования и оценки функциональной грамотности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Кемеровской области – Кузбасса с муниципальными </w:t>
            </w:r>
            <w:r w:rsidR="008069C5">
              <w:rPr>
                <w:rFonts w:ascii="Times New Roman" w:hAnsi="Times New Roman"/>
                <w:sz w:val="24"/>
                <w:szCs w:val="24"/>
              </w:rPr>
              <w:t>координаторами</w:t>
            </w:r>
          </w:p>
        </w:tc>
        <w:tc>
          <w:tcPr>
            <w:tcW w:w="4252" w:type="dxa"/>
          </w:tcPr>
          <w:p w14:paraId="7F8BF3BB" w14:textId="7C2DCFB4" w:rsidR="00023459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699" w:type="dxa"/>
          </w:tcPr>
          <w:p w14:paraId="15F51D88" w14:textId="77777777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 образования Кузбасса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>ЦМКО</w:t>
            </w:r>
          </w:p>
          <w:p w14:paraId="37123EAD" w14:textId="777AA838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023459" w:rsidRPr="0098300D" w14:paraId="355AFD35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3E8E2865" w14:textId="77777777" w:rsidR="00023459" w:rsidRPr="0098300D" w:rsidRDefault="00023459" w:rsidP="0002345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6EB08893" w14:textId="16891E87" w:rsidR="00023459" w:rsidRDefault="00023459" w:rsidP="000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 обучающихся 8-9 классов 2021-2022 учебного года и учителей, участвующих в формировании функциональной грамотности обучающихся 8-9 классов по шести направлениям функциональной грамотности</w:t>
            </w:r>
          </w:p>
        </w:tc>
        <w:tc>
          <w:tcPr>
            <w:tcW w:w="4252" w:type="dxa"/>
          </w:tcPr>
          <w:p w14:paraId="05746019" w14:textId="5C0B2D8A" w:rsidR="00023459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октября 2021 г.</w:t>
            </w:r>
          </w:p>
        </w:tc>
        <w:tc>
          <w:tcPr>
            <w:tcW w:w="2699" w:type="dxa"/>
          </w:tcPr>
          <w:p w14:paraId="5644D2AD" w14:textId="77777777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 образования Кузбасса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>ЦМКО</w:t>
            </w:r>
          </w:p>
          <w:p w14:paraId="5C9759C0" w14:textId="2953249F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023459" w:rsidRPr="0098300D" w14:paraId="568E1DDD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2108226C" w14:textId="77777777" w:rsidR="00023459" w:rsidRPr="0098300D" w:rsidRDefault="00023459" w:rsidP="0002345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501D3D75" w14:textId="6F35CEE2" w:rsidR="00023459" w:rsidRPr="0098300D" w:rsidRDefault="00023459" w:rsidP="000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выявления 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>лучших школьных практик использования потенциала урочной и внеурочной деятельности для формирования у обучающихся функциональной грамотности и опыта выполнения заданий PISA</w:t>
            </w:r>
          </w:p>
        </w:tc>
        <w:tc>
          <w:tcPr>
            <w:tcW w:w="4252" w:type="dxa"/>
          </w:tcPr>
          <w:p w14:paraId="712ABD2E" w14:textId="59851BBE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октябрь 2021 г.</w:t>
            </w:r>
          </w:p>
        </w:tc>
        <w:tc>
          <w:tcPr>
            <w:tcW w:w="2699" w:type="dxa"/>
          </w:tcPr>
          <w:p w14:paraId="0FA88320" w14:textId="5A155CED" w:rsidR="00023459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КЦМКО</w:t>
            </w:r>
          </w:p>
          <w:p w14:paraId="4EBB2E60" w14:textId="77777777" w:rsidR="00023459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  <w:p w14:paraId="7DEF0B36" w14:textId="77777777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</w:tr>
      <w:tr w:rsidR="00023459" w:rsidRPr="0098300D" w14:paraId="69F9C0F5" w14:textId="77777777" w:rsidTr="0013603B">
        <w:trPr>
          <w:trHeight w:val="274"/>
        </w:trPr>
        <w:tc>
          <w:tcPr>
            <w:tcW w:w="880" w:type="dxa"/>
            <w:vAlign w:val="center"/>
          </w:tcPr>
          <w:p w14:paraId="6279198F" w14:textId="77777777" w:rsidR="00023459" w:rsidRPr="0098300D" w:rsidRDefault="00023459" w:rsidP="0002345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5AD65C6A" w14:textId="77777777" w:rsidR="00023459" w:rsidRPr="0098300D" w:rsidRDefault="00023459" w:rsidP="000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Проведение серии вебинаров по транслированию позитивных школьных практик использования потенциала урочной и внеурочной деятельности для формирования у обучающихся функциональной грамотности и опыта выполнения заданий PISA</w:t>
            </w:r>
          </w:p>
        </w:tc>
        <w:tc>
          <w:tcPr>
            <w:tcW w:w="4252" w:type="dxa"/>
          </w:tcPr>
          <w:p w14:paraId="6CA423B3" w14:textId="1FF8B062" w:rsidR="00023459" w:rsidRPr="0043532C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 г. – февраль 2022 г.</w:t>
            </w:r>
          </w:p>
        </w:tc>
        <w:tc>
          <w:tcPr>
            <w:tcW w:w="2699" w:type="dxa"/>
          </w:tcPr>
          <w:p w14:paraId="28737AD3" w14:textId="77777777" w:rsidR="00023459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КЦМКО</w:t>
            </w:r>
          </w:p>
          <w:p w14:paraId="76DB4A87" w14:textId="77777777" w:rsidR="00023459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  <w:p w14:paraId="55C720D7" w14:textId="77777777" w:rsidR="00023459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МОУО</w:t>
            </w:r>
          </w:p>
          <w:p w14:paraId="5343C56D" w14:textId="77777777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59" w:rsidRPr="0098300D" w14:paraId="1AACD328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2BF04CF1" w14:textId="77777777" w:rsidR="00023459" w:rsidRPr="0098300D" w:rsidRDefault="00023459" w:rsidP="0002345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3CC47844" w14:textId="77777777" w:rsidR="00023459" w:rsidRPr="0098300D" w:rsidRDefault="00023459" w:rsidP="000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Разработка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учебного модуля в рамках курсов повышения квалификации педагогических и руководящих работников, специалистов ММС </w:t>
            </w:r>
            <w:r w:rsidRPr="0098300D">
              <w:rPr>
                <w:rFonts w:ascii="Times New Roman" w:hAnsi="Times New Roman"/>
                <w:color w:val="000000"/>
                <w:sz w:val="24"/>
                <w:szCs w:val="24"/>
              </w:rPr>
              <w:t>«Формирование функциональной грамотности обучающихся на основе методологии международных сравнительных исследований в соответствии с ФГОС»</w:t>
            </w:r>
          </w:p>
        </w:tc>
        <w:tc>
          <w:tcPr>
            <w:tcW w:w="4252" w:type="dxa"/>
          </w:tcPr>
          <w:p w14:paraId="5846A3D1" w14:textId="14E88F0B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9" w:type="dxa"/>
          </w:tcPr>
          <w:p w14:paraId="29075DF9" w14:textId="77777777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8069C5" w:rsidRPr="0098300D" w14:paraId="686EE380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732D53C2" w14:textId="77777777" w:rsidR="008069C5" w:rsidRPr="0098300D" w:rsidRDefault="008069C5" w:rsidP="008069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2CF33C74" w14:textId="77777777" w:rsidR="008069C5" w:rsidRPr="0098300D" w:rsidRDefault="008069C5" w:rsidP="008069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Реализация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учебного модуля в рамках курсов повышения квалификации педагогических и руководящих работников, </w:t>
            </w:r>
            <w:r w:rsidRPr="009830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специалистов ММС </w:t>
            </w:r>
            <w:r w:rsidRPr="0098300D">
              <w:rPr>
                <w:rFonts w:ascii="Times New Roman" w:hAnsi="Times New Roman"/>
                <w:color w:val="000000"/>
                <w:sz w:val="24"/>
                <w:szCs w:val="24"/>
              </w:rPr>
              <w:t>«Формирование функциональной грамотности обучающихся на основе методологии международных сравнительных исследований в соответствии с ФГОС»</w:t>
            </w:r>
          </w:p>
        </w:tc>
        <w:tc>
          <w:tcPr>
            <w:tcW w:w="4252" w:type="dxa"/>
          </w:tcPr>
          <w:p w14:paraId="0A62F51A" w14:textId="052B2622" w:rsidR="008069C5" w:rsidRPr="008069C5" w:rsidRDefault="008069C5" w:rsidP="0080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учебного года </w:t>
            </w:r>
          </w:p>
        </w:tc>
        <w:tc>
          <w:tcPr>
            <w:tcW w:w="2699" w:type="dxa"/>
          </w:tcPr>
          <w:p w14:paraId="11619A73" w14:textId="77777777" w:rsidR="008069C5" w:rsidRPr="0098300D" w:rsidRDefault="008069C5" w:rsidP="0080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8069C5" w:rsidRPr="0098300D" w14:paraId="63DEDFF7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4FAB9718" w14:textId="77777777" w:rsidR="008069C5" w:rsidRPr="0098300D" w:rsidRDefault="008069C5" w:rsidP="008069C5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04D06277" w14:textId="2819BE8C" w:rsidR="008069C5" w:rsidRPr="003E191D" w:rsidRDefault="008069C5" w:rsidP="008069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91D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по вопросам функциональной грамотности учителями, участвующих в формировании функциональной грамотности обучающихся 8-9 классов по шести направлениям функциональной грамотности</w:t>
            </w:r>
          </w:p>
        </w:tc>
        <w:tc>
          <w:tcPr>
            <w:tcW w:w="4252" w:type="dxa"/>
          </w:tcPr>
          <w:p w14:paraId="495E348A" w14:textId="77DFEB01" w:rsidR="008069C5" w:rsidRPr="008069C5" w:rsidRDefault="008069C5" w:rsidP="0080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C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</w:tcPr>
          <w:p w14:paraId="3E126CA6" w14:textId="72D679F3" w:rsidR="008069C5" w:rsidRPr="0098300D" w:rsidRDefault="008069C5" w:rsidP="0080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023459" w:rsidRPr="0098300D" w14:paraId="5555E2C2" w14:textId="77777777" w:rsidTr="0013603B">
        <w:trPr>
          <w:trHeight w:val="268"/>
        </w:trPr>
        <w:tc>
          <w:tcPr>
            <w:tcW w:w="880" w:type="dxa"/>
            <w:vAlign w:val="center"/>
          </w:tcPr>
          <w:p w14:paraId="3012C311" w14:textId="77777777" w:rsidR="00023459" w:rsidRPr="0098300D" w:rsidRDefault="00023459" w:rsidP="0002345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5AD21F58" w14:textId="77777777" w:rsidR="00023459" w:rsidRPr="0098300D" w:rsidRDefault="00023459" w:rsidP="000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вебинарах, курсах, круглых столах, конференциях и др.,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организованных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ФГБУ «Федеральный институт оценки качества образования» (ФИОКО), 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>ФГБНУ «Институт стратегии развития образования РАО»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по вопросам формирования функциональной грамотности обучающихся</w:t>
            </w:r>
          </w:p>
        </w:tc>
        <w:tc>
          <w:tcPr>
            <w:tcW w:w="4252" w:type="dxa"/>
          </w:tcPr>
          <w:p w14:paraId="4A094756" w14:textId="77777777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99" w:type="dxa"/>
          </w:tcPr>
          <w:p w14:paraId="3C337C62" w14:textId="714C3ADA" w:rsidR="00023459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 образования Кузбасса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>ЦМКО</w:t>
            </w:r>
          </w:p>
          <w:p w14:paraId="1E3794D8" w14:textId="77777777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023459" w:rsidRPr="0098300D" w14:paraId="1205BDE4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5AE90078" w14:textId="77777777" w:rsidR="00023459" w:rsidRPr="0098300D" w:rsidRDefault="00023459" w:rsidP="0002345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37C3ED30" w14:textId="77777777" w:rsidR="00023459" w:rsidRPr="0098300D" w:rsidRDefault="00023459" w:rsidP="000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субъектов РФ, в рамках обмена опытом,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Pr="0098300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я </w:t>
            </w:r>
            <w:r w:rsidRPr="0098300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функциональной грамотности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об</w:t>
            </w:r>
            <w:r w:rsidRPr="0098300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ю</w:t>
            </w:r>
            <w:r w:rsidRPr="0098300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щихся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на основе практики МСИ </w:t>
            </w:r>
          </w:p>
        </w:tc>
        <w:tc>
          <w:tcPr>
            <w:tcW w:w="4252" w:type="dxa"/>
          </w:tcPr>
          <w:p w14:paraId="726F0BFF" w14:textId="77777777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99" w:type="dxa"/>
          </w:tcPr>
          <w:p w14:paraId="166E46E3" w14:textId="77777777" w:rsidR="00023459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 образования Кузбасса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>ЦМКО</w:t>
            </w:r>
          </w:p>
          <w:p w14:paraId="74A5A707" w14:textId="1FA220EC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023459" w:rsidRPr="0098300D" w14:paraId="49EB9CE3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12831BCA" w14:textId="77777777" w:rsidR="00023459" w:rsidRPr="0098300D" w:rsidRDefault="00023459" w:rsidP="0002345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4ACDDD4A" w14:textId="77777777" w:rsidR="00023459" w:rsidRDefault="00023459" w:rsidP="000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участия общеобразовательных организаций Кемеровской области – Кузбасса в международных сравнительных исследованиях и разработка методических рекомендаций по итогам исследований</w:t>
            </w:r>
          </w:p>
        </w:tc>
        <w:tc>
          <w:tcPr>
            <w:tcW w:w="4252" w:type="dxa"/>
          </w:tcPr>
          <w:p w14:paraId="56AF2F9B" w14:textId="77777777" w:rsidR="00023459" w:rsidRDefault="00023459" w:rsidP="00023459">
            <w:pPr>
              <w:ind w:lef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результатов</w:t>
            </w:r>
          </w:p>
        </w:tc>
        <w:tc>
          <w:tcPr>
            <w:tcW w:w="2699" w:type="dxa"/>
          </w:tcPr>
          <w:p w14:paraId="19C23157" w14:textId="16D661A5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ЦМКО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КРИПКиПРО</w:t>
            </w:r>
          </w:p>
        </w:tc>
      </w:tr>
      <w:tr w:rsidR="00023459" w:rsidRPr="0098300D" w14:paraId="1A85FB0E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6EEE98D6" w14:textId="77777777" w:rsidR="00023459" w:rsidRPr="0098300D" w:rsidRDefault="00023459" w:rsidP="0002345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526A4AEB" w14:textId="77777777" w:rsidR="00023459" w:rsidRPr="009D6C2B" w:rsidRDefault="00023459" w:rsidP="000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общеобразовательных организаций Кемеровской области – Кузбасса в общероссийской оценке по модели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715BCFF6" w14:textId="6393EA1E" w:rsidR="00023459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ноябрь 2021 г. (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B"/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ОО КО)</w:t>
            </w:r>
          </w:p>
        </w:tc>
        <w:tc>
          <w:tcPr>
            <w:tcW w:w="2699" w:type="dxa"/>
          </w:tcPr>
          <w:p w14:paraId="19BD9EE8" w14:textId="0CC041C2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 образования Кузбасса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ЦМКО</w:t>
            </w:r>
          </w:p>
        </w:tc>
      </w:tr>
      <w:tr w:rsidR="00023459" w:rsidRPr="0098300D" w14:paraId="4A30EA06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20FD1A96" w14:textId="77777777" w:rsidR="00023459" w:rsidRPr="0098300D" w:rsidRDefault="00023459" w:rsidP="0002345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28F19F72" w14:textId="77777777" w:rsidR="00023459" w:rsidRDefault="00023459" w:rsidP="000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участия общеобразовательных организаций Кемеровской области – Кузбасса в общероссийской оценке по модели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разработка методических рекомендаций по итогам исследований</w:t>
            </w:r>
          </w:p>
        </w:tc>
        <w:tc>
          <w:tcPr>
            <w:tcW w:w="4252" w:type="dxa"/>
          </w:tcPr>
          <w:p w14:paraId="587E9FAB" w14:textId="77777777" w:rsidR="00023459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результатов</w:t>
            </w:r>
          </w:p>
        </w:tc>
        <w:tc>
          <w:tcPr>
            <w:tcW w:w="2699" w:type="dxa"/>
          </w:tcPr>
          <w:p w14:paraId="0CC0595D" w14:textId="0C92739F" w:rsidR="00023459" w:rsidRPr="0098300D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ЦМКО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КРИПКиПРО</w:t>
            </w:r>
          </w:p>
        </w:tc>
      </w:tr>
      <w:tr w:rsidR="00023459" w:rsidRPr="0098300D" w14:paraId="621E509E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1122362A" w14:textId="77777777" w:rsidR="00023459" w:rsidRPr="0098300D" w:rsidRDefault="00023459" w:rsidP="0002345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6884B65B" w14:textId="6F1A7129" w:rsidR="00023459" w:rsidRPr="00063648" w:rsidRDefault="00023459" w:rsidP="000234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 w:rsidR="007C78C8">
              <w:rPr>
                <w:rFonts w:ascii="Times New Roman" w:hAnsi="Times New Roman"/>
                <w:sz w:val="24"/>
                <w:szCs w:val="24"/>
              </w:rPr>
              <w:t xml:space="preserve"> по функциональной грамотности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на РЭШ для</w:t>
            </w:r>
            <w:r w:rsidR="007C7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обучающихся 8-9 классов</w:t>
            </w:r>
          </w:p>
        </w:tc>
        <w:tc>
          <w:tcPr>
            <w:tcW w:w="4252" w:type="dxa"/>
          </w:tcPr>
          <w:p w14:paraId="4654BDBD" w14:textId="10633E4C" w:rsidR="00023459" w:rsidRPr="00063648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  <w:tc>
          <w:tcPr>
            <w:tcW w:w="2699" w:type="dxa"/>
          </w:tcPr>
          <w:p w14:paraId="3BFFDF17" w14:textId="1E52A12D" w:rsidR="00023459" w:rsidRPr="00063648" w:rsidRDefault="00023459" w:rsidP="00023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ГКУ КЦМКО</w:t>
            </w:r>
          </w:p>
        </w:tc>
      </w:tr>
      <w:tr w:rsidR="0013603B" w:rsidRPr="0098300D" w14:paraId="0BE49C88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1FB01C55" w14:textId="77777777" w:rsidR="0013603B" w:rsidRPr="0098300D" w:rsidRDefault="0013603B" w:rsidP="0013603B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423BA07A" w14:textId="4FBF84BF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 xml:space="preserve">Анализ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функциональной грамотности 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>на РЭШ для обучающихся 8-9 классов и разработка методических рекомендаций</w:t>
            </w:r>
          </w:p>
        </w:tc>
        <w:tc>
          <w:tcPr>
            <w:tcW w:w="4252" w:type="dxa"/>
          </w:tcPr>
          <w:p w14:paraId="0488399F" w14:textId="2F858D21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результатов</w:t>
            </w:r>
          </w:p>
        </w:tc>
        <w:tc>
          <w:tcPr>
            <w:tcW w:w="2699" w:type="dxa"/>
          </w:tcPr>
          <w:p w14:paraId="79173F4E" w14:textId="3183FB2A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DB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0DBD">
              <w:rPr>
                <w:rFonts w:ascii="Times New Roman" w:hAnsi="Times New Roman"/>
                <w:sz w:val="24"/>
                <w:szCs w:val="24"/>
              </w:rPr>
              <w:t>ЦМКО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КРИПКиПРО</w:t>
            </w:r>
          </w:p>
        </w:tc>
      </w:tr>
      <w:tr w:rsidR="0013603B" w:rsidRPr="0098300D" w14:paraId="01774EEA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17259348" w14:textId="77777777" w:rsidR="0013603B" w:rsidRPr="0098300D" w:rsidRDefault="0013603B" w:rsidP="0013603B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178FE336" w14:textId="41C4D96D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 xml:space="preserve">Разработка комплекса региональных оценочных процедур на основе открытого банка заданий мониторинга формирования функциональной грамотности (МФФГ), с последующим пополнением,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>по иностранным языкам для обучающихся 5-6 классов</w:t>
            </w:r>
          </w:p>
        </w:tc>
        <w:tc>
          <w:tcPr>
            <w:tcW w:w="4252" w:type="dxa"/>
          </w:tcPr>
          <w:p w14:paraId="060C4EFC" w14:textId="0D22CB7F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 xml:space="preserve">сентябрь - 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699" w:type="dxa"/>
          </w:tcPr>
          <w:p w14:paraId="213ECE26" w14:textId="01E039A0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ГКУ КЦМКО КРИПКиПРО</w:t>
            </w:r>
          </w:p>
        </w:tc>
      </w:tr>
      <w:tr w:rsidR="0013603B" w:rsidRPr="0098300D" w14:paraId="21933B25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27C003EC" w14:textId="77777777" w:rsidR="0013603B" w:rsidRPr="0098300D" w:rsidRDefault="0013603B" w:rsidP="0013603B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44271450" w14:textId="77777777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Проведение региональных диагностических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>по направлениям функциональной грамотности</w:t>
            </w:r>
          </w:p>
          <w:p w14:paraId="0C632A9C" w14:textId="2A432804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3666D26" w14:textId="0E6BD524" w:rsidR="0013603B" w:rsidRPr="00063648" w:rsidRDefault="0013603B" w:rsidP="0013603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99" w:type="dxa"/>
          </w:tcPr>
          <w:p w14:paraId="1B7639C7" w14:textId="53B5AC6C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Министерство образования Кузбасса ГКУ КЦМКО</w:t>
            </w:r>
          </w:p>
        </w:tc>
      </w:tr>
      <w:tr w:rsidR="0013603B" w:rsidRPr="0098300D" w14:paraId="72EBF1FE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70C9251B" w14:textId="247A4BDE" w:rsidR="0013603B" w:rsidRPr="005B18C0" w:rsidRDefault="0013603B" w:rsidP="0013603B">
            <w:pPr>
              <w:rPr>
                <w:rFonts w:ascii="Times New Roman" w:hAnsi="Times New Roman"/>
                <w:sz w:val="24"/>
                <w:szCs w:val="24"/>
              </w:rPr>
            </w:pPr>
            <w:r w:rsidRPr="005B18C0">
              <w:rPr>
                <w:rFonts w:ascii="Times New Roman" w:hAnsi="Times New Roman"/>
                <w:sz w:val="24"/>
                <w:szCs w:val="24"/>
              </w:rPr>
              <w:t>21.1.</w:t>
            </w:r>
          </w:p>
        </w:tc>
        <w:tc>
          <w:tcPr>
            <w:tcW w:w="6318" w:type="dxa"/>
          </w:tcPr>
          <w:p w14:paraId="6FA166AE" w14:textId="2D3B9668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диагностически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5, 6 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классов по </w:t>
            </w:r>
            <w:r>
              <w:rPr>
                <w:rFonts w:ascii="Times New Roman" w:hAnsi="Times New Roman"/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4252" w:type="dxa"/>
          </w:tcPr>
          <w:p w14:paraId="1DED1461" w14:textId="312C4A09" w:rsidR="0013603B" w:rsidRPr="00063648" w:rsidRDefault="0013603B" w:rsidP="0013603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  <w:tc>
          <w:tcPr>
            <w:tcW w:w="2699" w:type="dxa"/>
          </w:tcPr>
          <w:p w14:paraId="2B3387C2" w14:textId="73DE9A6E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6C">
              <w:rPr>
                <w:rFonts w:ascii="Times New Roman" w:hAnsi="Times New Roman"/>
                <w:sz w:val="24"/>
                <w:szCs w:val="24"/>
              </w:rPr>
              <w:t>Министерство образования Кузбасса ГКУ КЦМКО</w:t>
            </w:r>
          </w:p>
        </w:tc>
      </w:tr>
      <w:tr w:rsidR="0013603B" w:rsidRPr="0098300D" w14:paraId="65832665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246D28D7" w14:textId="0822C10B" w:rsidR="0013603B" w:rsidRPr="005B18C0" w:rsidRDefault="0013603B" w:rsidP="0013603B">
            <w:pPr>
              <w:rPr>
                <w:rFonts w:ascii="Times New Roman" w:hAnsi="Times New Roman"/>
                <w:sz w:val="24"/>
                <w:szCs w:val="24"/>
              </w:rPr>
            </w:pPr>
            <w:r w:rsidRPr="005B18C0">
              <w:rPr>
                <w:rFonts w:ascii="Times New Roman" w:hAnsi="Times New Roman"/>
                <w:sz w:val="24"/>
                <w:szCs w:val="24"/>
              </w:rPr>
              <w:t>21.2.</w:t>
            </w:r>
          </w:p>
        </w:tc>
        <w:tc>
          <w:tcPr>
            <w:tcW w:w="6318" w:type="dxa"/>
          </w:tcPr>
          <w:p w14:paraId="0AC48B90" w14:textId="48D066EA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диагностически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для обучающихся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 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классов по </w:t>
            </w:r>
            <w:r>
              <w:rPr>
                <w:rFonts w:ascii="Times New Roman" w:hAnsi="Times New Roman"/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4252" w:type="dxa"/>
          </w:tcPr>
          <w:p w14:paraId="16036BC6" w14:textId="77777777" w:rsidR="0013603B" w:rsidRPr="00063648" w:rsidRDefault="0013603B" w:rsidP="0013603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  <w:p w14:paraId="312AC36B" w14:textId="77777777" w:rsidR="0013603B" w:rsidRPr="00063648" w:rsidRDefault="0013603B" w:rsidP="001360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5097AAE0" w14:textId="3DD75D9B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6C">
              <w:rPr>
                <w:rFonts w:ascii="Times New Roman" w:hAnsi="Times New Roman"/>
                <w:sz w:val="24"/>
                <w:szCs w:val="24"/>
              </w:rPr>
              <w:t>Министерство образования Кузбасса ГКУ КЦМКО</w:t>
            </w:r>
          </w:p>
        </w:tc>
      </w:tr>
      <w:tr w:rsidR="0013603B" w:rsidRPr="0098300D" w14:paraId="704966AA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33273D7D" w14:textId="21FBE854" w:rsidR="0013603B" w:rsidRPr="005B18C0" w:rsidRDefault="0013603B" w:rsidP="0013603B">
            <w:pPr>
              <w:rPr>
                <w:rFonts w:ascii="Times New Roman" w:hAnsi="Times New Roman"/>
                <w:sz w:val="24"/>
                <w:szCs w:val="24"/>
              </w:rPr>
            </w:pPr>
            <w:r w:rsidRPr="005B18C0">
              <w:rPr>
                <w:rFonts w:ascii="Times New Roman" w:hAnsi="Times New Roman"/>
                <w:sz w:val="24"/>
                <w:szCs w:val="24"/>
              </w:rPr>
              <w:t>21.3.</w:t>
            </w:r>
          </w:p>
        </w:tc>
        <w:tc>
          <w:tcPr>
            <w:tcW w:w="6318" w:type="dxa"/>
          </w:tcPr>
          <w:p w14:paraId="036EB3D7" w14:textId="36F7E8C2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диагностически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классов по </w:t>
            </w:r>
            <w:r>
              <w:rPr>
                <w:rFonts w:ascii="Times New Roman" w:hAnsi="Times New Roman"/>
                <w:sz w:val="24"/>
                <w:szCs w:val="24"/>
              </w:rPr>
              <w:t>читательской грамотности, математической грамотности, естественнонаучной грамотности</w:t>
            </w:r>
          </w:p>
        </w:tc>
        <w:tc>
          <w:tcPr>
            <w:tcW w:w="4252" w:type="dxa"/>
          </w:tcPr>
          <w:p w14:paraId="08EDD0A4" w14:textId="77777777" w:rsidR="0013603B" w:rsidRPr="00063648" w:rsidRDefault="0013603B" w:rsidP="0013603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  <w:p w14:paraId="48F5E0E6" w14:textId="77777777" w:rsidR="0013603B" w:rsidRPr="00063648" w:rsidRDefault="0013603B" w:rsidP="001360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1BC1AE53" w14:textId="0A2ECFAA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6C">
              <w:rPr>
                <w:rFonts w:ascii="Times New Roman" w:hAnsi="Times New Roman"/>
                <w:sz w:val="24"/>
                <w:szCs w:val="24"/>
              </w:rPr>
              <w:t>Министерство образования Кузбасса ГКУ КЦМКО</w:t>
            </w:r>
          </w:p>
        </w:tc>
      </w:tr>
      <w:tr w:rsidR="0013603B" w:rsidRPr="0098300D" w14:paraId="6423D295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3105A4DA" w14:textId="619F78F8" w:rsidR="0013603B" w:rsidRPr="005B18C0" w:rsidRDefault="0013603B" w:rsidP="0013603B">
            <w:pPr>
              <w:rPr>
                <w:rFonts w:ascii="Times New Roman" w:hAnsi="Times New Roman"/>
                <w:sz w:val="24"/>
                <w:szCs w:val="24"/>
              </w:rPr>
            </w:pPr>
            <w:r w:rsidRPr="005B18C0">
              <w:rPr>
                <w:rFonts w:ascii="Times New Roman" w:hAnsi="Times New Roman"/>
                <w:sz w:val="24"/>
                <w:szCs w:val="24"/>
              </w:rPr>
              <w:t>21.4.</w:t>
            </w:r>
          </w:p>
        </w:tc>
        <w:tc>
          <w:tcPr>
            <w:tcW w:w="6318" w:type="dxa"/>
          </w:tcPr>
          <w:p w14:paraId="409213CA" w14:textId="781DE68B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диагностически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по иностранным языкам для обучающихся 5,6 классов</w:t>
            </w:r>
          </w:p>
        </w:tc>
        <w:tc>
          <w:tcPr>
            <w:tcW w:w="4252" w:type="dxa"/>
          </w:tcPr>
          <w:p w14:paraId="3F0E08FF" w14:textId="7B2BCC79" w:rsidR="0013603B" w:rsidRPr="00063648" w:rsidRDefault="0013603B" w:rsidP="0013603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февраль 2022 г.</w:t>
            </w:r>
          </w:p>
        </w:tc>
        <w:tc>
          <w:tcPr>
            <w:tcW w:w="2699" w:type="dxa"/>
          </w:tcPr>
          <w:p w14:paraId="187BE599" w14:textId="40E163C1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6C">
              <w:rPr>
                <w:rFonts w:ascii="Times New Roman" w:hAnsi="Times New Roman"/>
                <w:sz w:val="24"/>
                <w:szCs w:val="24"/>
              </w:rPr>
              <w:t>Министерство образования Кузбасса ГКУ КЦМКО</w:t>
            </w:r>
          </w:p>
        </w:tc>
      </w:tr>
      <w:tr w:rsidR="0013603B" w:rsidRPr="0098300D" w14:paraId="01866406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143F0283" w14:textId="64A59235" w:rsidR="0013603B" w:rsidRPr="005B18C0" w:rsidRDefault="0013603B" w:rsidP="0013603B">
            <w:pPr>
              <w:rPr>
                <w:rFonts w:ascii="Times New Roman" w:hAnsi="Times New Roman"/>
                <w:sz w:val="24"/>
                <w:szCs w:val="24"/>
              </w:rPr>
            </w:pPr>
            <w:r w:rsidRPr="005B18C0">
              <w:rPr>
                <w:rFonts w:ascii="Times New Roman" w:hAnsi="Times New Roman"/>
                <w:sz w:val="24"/>
                <w:szCs w:val="24"/>
              </w:rPr>
              <w:t>21.5.</w:t>
            </w:r>
          </w:p>
        </w:tc>
        <w:tc>
          <w:tcPr>
            <w:tcW w:w="6318" w:type="dxa"/>
          </w:tcPr>
          <w:p w14:paraId="505016DC" w14:textId="4464D65F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комплексн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контрольн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по читательской грамотности для обучающихся 4 классов</w:t>
            </w:r>
          </w:p>
        </w:tc>
        <w:tc>
          <w:tcPr>
            <w:tcW w:w="4252" w:type="dxa"/>
          </w:tcPr>
          <w:p w14:paraId="2B89C366" w14:textId="2EBB561B" w:rsidR="0013603B" w:rsidRPr="00063648" w:rsidRDefault="0013603B" w:rsidP="0013603B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2699" w:type="dxa"/>
          </w:tcPr>
          <w:p w14:paraId="5F19F2D9" w14:textId="21BCC964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6C">
              <w:rPr>
                <w:rFonts w:ascii="Times New Roman" w:hAnsi="Times New Roman"/>
                <w:sz w:val="24"/>
                <w:szCs w:val="24"/>
              </w:rPr>
              <w:t>Министерство образования Кузбасса ГКУ КЦМКО</w:t>
            </w:r>
          </w:p>
        </w:tc>
      </w:tr>
      <w:tr w:rsidR="0013603B" w:rsidRPr="0098300D" w14:paraId="05F668AF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44542714" w14:textId="77777777" w:rsidR="0013603B" w:rsidRPr="0098300D" w:rsidRDefault="0013603B" w:rsidP="0013603B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6B6C0467" w14:textId="31BB0646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Анализ результатов региональных диагностических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по направлениям 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, по иностранным языкам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и разработка методических рекомендаций </w:t>
            </w:r>
          </w:p>
        </w:tc>
        <w:tc>
          <w:tcPr>
            <w:tcW w:w="4252" w:type="dxa"/>
          </w:tcPr>
          <w:p w14:paraId="29F1D0F7" w14:textId="77777777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по мере поступления результатов</w:t>
            </w:r>
          </w:p>
        </w:tc>
        <w:tc>
          <w:tcPr>
            <w:tcW w:w="2699" w:type="dxa"/>
          </w:tcPr>
          <w:p w14:paraId="3CEA5CC9" w14:textId="47DD617E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ГКУ КЦМКО КРИПКиПРО</w:t>
            </w:r>
          </w:p>
        </w:tc>
      </w:tr>
      <w:tr w:rsidR="0013603B" w:rsidRPr="0098300D" w14:paraId="65B56CF8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01B21ABD" w14:textId="77777777" w:rsidR="0013603B" w:rsidRPr="0098300D" w:rsidRDefault="0013603B" w:rsidP="0013603B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28B871D8" w14:textId="69D4F5C8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вебинаров с а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результатов региональных диагностических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 xml:space="preserve"> по направлениям 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, по иностранным языкам</w:t>
            </w:r>
          </w:p>
        </w:tc>
        <w:tc>
          <w:tcPr>
            <w:tcW w:w="4252" w:type="dxa"/>
          </w:tcPr>
          <w:p w14:paraId="56E4138C" w14:textId="745FE788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по мере поступления результатов</w:t>
            </w:r>
          </w:p>
        </w:tc>
        <w:tc>
          <w:tcPr>
            <w:tcW w:w="2699" w:type="dxa"/>
          </w:tcPr>
          <w:p w14:paraId="461D1B84" w14:textId="70D24ACB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ГКУ КЦМКО КРИПКиПРО</w:t>
            </w:r>
          </w:p>
        </w:tc>
      </w:tr>
      <w:tr w:rsidR="0013603B" w:rsidRPr="0098300D" w14:paraId="42A777AA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1D9F803A" w14:textId="77777777" w:rsidR="0013603B" w:rsidRPr="0098300D" w:rsidRDefault="0013603B" w:rsidP="0013603B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66021E11" w14:textId="4D86CB03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поддержка учителей и образовательных организаций «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B06F841" w14:textId="77777777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56E9E85" w14:textId="3D07C94B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C5">
              <w:rPr>
                <w:rFonts w:ascii="Times New Roman" w:hAnsi="Times New Roman"/>
                <w:sz w:val="24"/>
                <w:szCs w:val="24"/>
              </w:rPr>
              <w:t>по плану КРИПКиПРО</w:t>
            </w:r>
          </w:p>
        </w:tc>
        <w:tc>
          <w:tcPr>
            <w:tcW w:w="2699" w:type="dxa"/>
          </w:tcPr>
          <w:p w14:paraId="1FC4240B" w14:textId="1C30D331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02EA998A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1DB35849" w14:textId="399A5B36" w:rsidR="0013603B" w:rsidRP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3B">
              <w:rPr>
                <w:rFonts w:ascii="Times New Roman" w:hAnsi="Times New Roman"/>
                <w:sz w:val="24"/>
                <w:szCs w:val="24"/>
              </w:rPr>
              <w:lastRenderedPageBreak/>
              <w:t>24.1.</w:t>
            </w:r>
          </w:p>
        </w:tc>
        <w:tc>
          <w:tcPr>
            <w:tcW w:w="6318" w:type="dxa"/>
          </w:tcPr>
          <w:p w14:paraId="044EA597" w14:textId="03AB4A40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Интенсив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Роль </w:t>
            </w:r>
            <w:proofErr w:type="spellStart"/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soft</w:t>
            </w:r>
            <w:proofErr w:type="spellEnd"/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skills</w:t>
            </w:r>
            <w:proofErr w:type="spellEnd"/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формировании способностей младших школьников действовать в условиях неопределенности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начальных классов, зам. директоров по УВР, методисты, курирующие начальное общее образование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583346C1" w14:textId="5D4C27B4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 2021 г.</w:t>
            </w:r>
          </w:p>
        </w:tc>
        <w:tc>
          <w:tcPr>
            <w:tcW w:w="2699" w:type="dxa"/>
          </w:tcPr>
          <w:p w14:paraId="422E3D18" w14:textId="4D9C15E8" w:rsidR="0013603B" w:rsidRPr="003741D2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41C3A405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6EEB543D" w14:textId="1596B138" w:rsidR="0013603B" w:rsidRP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3B">
              <w:rPr>
                <w:rFonts w:ascii="Times New Roman" w:hAnsi="Times New Roman"/>
                <w:sz w:val="24"/>
                <w:szCs w:val="24"/>
              </w:rPr>
              <w:t>24.2.</w:t>
            </w:r>
          </w:p>
        </w:tc>
        <w:tc>
          <w:tcPr>
            <w:tcW w:w="6318" w:type="dxa"/>
          </w:tcPr>
          <w:p w14:paraId="550BA37E" w14:textId="5DBCD5CC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Вебинар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компетентностного подхода к формированию функциональной грамотности школьников: опыт, проблемы, пути решения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и заместители руководителей по УМР образовательных организаций, педагогические работники начального и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3A8BF204" w14:textId="3062E022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 2021 г.</w:t>
            </w:r>
          </w:p>
        </w:tc>
        <w:tc>
          <w:tcPr>
            <w:tcW w:w="2699" w:type="dxa"/>
          </w:tcPr>
          <w:p w14:paraId="25D043BE" w14:textId="5C3D36D7" w:rsidR="0013603B" w:rsidRPr="003741D2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60137A43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724C1FE6" w14:textId="31B25E70" w:rsidR="0013603B" w:rsidRP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3B">
              <w:rPr>
                <w:rFonts w:ascii="Times New Roman" w:hAnsi="Times New Roman"/>
                <w:sz w:val="24"/>
                <w:szCs w:val="24"/>
              </w:rPr>
              <w:t>24.3.</w:t>
            </w:r>
          </w:p>
        </w:tc>
        <w:tc>
          <w:tcPr>
            <w:tcW w:w="6318" w:type="dxa"/>
          </w:tcPr>
          <w:p w14:paraId="6D70A2C7" w14:textId="0A9F0C4A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Деловые игры и кейс-метод в обучении финансовой грамотности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063648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Учителя, преподающие курс «Основы финансовой грамотности», методисты, курирующие общее образование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15219F9C" w14:textId="12A7356C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 2021 г.</w:t>
            </w:r>
          </w:p>
        </w:tc>
        <w:tc>
          <w:tcPr>
            <w:tcW w:w="2699" w:type="dxa"/>
          </w:tcPr>
          <w:p w14:paraId="45F4EC21" w14:textId="33B92F1A" w:rsidR="0013603B" w:rsidRPr="003741D2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5E3BE34B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1CFB1635" w14:textId="2CAFE87B" w:rsidR="0013603B" w:rsidRP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3B">
              <w:rPr>
                <w:rFonts w:ascii="Times New Roman" w:hAnsi="Times New Roman"/>
                <w:sz w:val="24"/>
                <w:szCs w:val="24"/>
              </w:rPr>
              <w:t>24.4.</w:t>
            </w:r>
          </w:p>
        </w:tc>
        <w:tc>
          <w:tcPr>
            <w:tcW w:w="6318" w:type="dxa"/>
          </w:tcPr>
          <w:p w14:paraId="678FAFFE" w14:textId="2CA1971F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Семинар-практикум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Рефлексивные технологии как компонент формирования </w:t>
            </w:r>
            <w:proofErr w:type="spellStart"/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soft</w:t>
            </w:r>
            <w:proofErr w:type="spellEnd"/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skills</w:t>
            </w:r>
            <w:proofErr w:type="spellEnd"/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начальных классов, зам. директоров по УВР, методисты, курирующие начальное общее образование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0E5F8638" w14:textId="4E2F4259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 2021 г.</w:t>
            </w:r>
          </w:p>
        </w:tc>
        <w:tc>
          <w:tcPr>
            <w:tcW w:w="2699" w:type="dxa"/>
          </w:tcPr>
          <w:p w14:paraId="01ACD389" w14:textId="0611321E" w:rsidR="0013603B" w:rsidRPr="003741D2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6B70B68D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667803D2" w14:textId="799E52B6" w:rsidR="0013603B" w:rsidRP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3B">
              <w:rPr>
                <w:rFonts w:ascii="Times New Roman" w:hAnsi="Times New Roman"/>
                <w:sz w:val="24"/>
                <w:szCs w:val="24"/>
              </w:rPr>
              <w:t>24.5.</w:t>
            </w:r>
          </w:p>
        </w:tc>
        <w:tc>
          <w:tcPr>
            <w:tcW w:w="6318" w:type="dxa"/>
          </w:tcPr>
          <w:p w14:paraId="253776EB" w14:textId="3CEEF899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Вебинар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читательской грамотности обучающихся начальной и основной школы средствами предметов гуманитарного, естественнонаучного и математического циклов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и заместители руководителей по УМР образовательных организаций, педагогические работники начального и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5BD9D0DD" w14:textId="36C3ECE9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 2021 г.</w:t>
            </w:r>
          </w:p>
        </w:tc>
        <w:tc>
          <w:tcPr>
            <w:tcW w:w="2699" w:type="dxa"/>
          </w:tcPr>
          <w:p w14:paraId="4E2E90AA" w14:textId="15646CA1" w:rsidR="0013603B" w:rsidRPr="003741D2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0BDCCF97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2822352F" w14:textId="5529EF2B" w:rsidR="0013603B" w:rsidRP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3B">
              <w:rPr>
                <w:rFonts w:ascii="Times New Roman" w:hAnsi="Times New Roman"/>
                <w:sz w:val="24"/>
                <w:szCs w:val="24"/>
              </w:rPr>
              <w:t>24.6.</w:t>
            </w:r>
          </w:p>
        </w:tc>
        <w:tc>
          <w:tcPr>
            <w:tcW w:w="6318" w:type="dxa"/>
          </w:tcPr>
          <w:p w14:paraId="435F10A2" w14:textId="48A828FD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Семинар-практикум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дидактического разнообразия на разных этапах формирования функциональной грамотности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и заместители руководителей по УМР образовательных организаций, педагогические работники начального и основного  общего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310DF869" w14:textId="76395D34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 2021 г.</w:t>
            </w:r>
          </w:p>
        </w:tc>
        <w:tc>
          <w:tcPr>
            <w:tcW w:w="2699" w:type="dxa"/>
          </w:tcPr>
          <w:p w14:paraId="7FFF9AA6" w14:textId="11B9984B" w:rsidR="0013603B" w:rsidRPr="003741D2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1D50291E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6B1EC9B5" w14:textId="549949CE" w:rsidR="0013603B" w:rsidRP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3B">
              <w:rPr>
                <w:rFonts w:ascii="Times New Roman" w:hAnsi="Times New Roman"/>
                <w:sz w:val="24"/>
                <w:szCs w:val="24"/>
              </w:rPr>
              <w:t>24.7.</w:t>
            </w:r>
          </w:p>
        </w:tc>
        <w:tc>
          <w:tcPr>
            <w:tcW w:w="6318" w:type="dxa"/>
          </w:tcPr>
          <w:p w14:paraId="172D2602" w14:textId="1814273A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Семинар-практикум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проектной, проектно-исследовательской и исследовательской деятельности  как ресурс формирования  функциональной грамотности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Руководители 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заместители руководителей по УМР образовательных организаций, педагогические работники начального и основного  общего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3A17DAF1" w14:textId="58319577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ноябрь 2021 г.</w:t>
            </w:r>
          </w:p>
        </w:tc>
        <w:tc>
          <w:tcPr>
            <w:tcW w:w="2699" w:type="dxa"/>
          </w:tcPr>
          <w:p w14:paraId="40371C94" w14:textId="013FD552" w:rsidR="0013603B" w:rsidRPr="003741D2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45996929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2D4D0746" w14:textId="5FA2647E" w:rsidR="0013603B" w:rsidRP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3B">
              <w:rPr>
                <w:rFonts w:ascii="Times New Roman" w:hAnsi="Times New Roman"/>
                <w:sz w:val="24"/>
                <w:szCs w:val="24"/>
              </w:rPr>
              <w:lastRenderedPageBreak/>
              <w:t>24.8.</w:t>
            </w:r>
          </w:p>
        </w:tc>
        <w:tc>
          <w:tcPr>
            <w:tcW w:w="6318" w:type="dxa"/>
          </w:tcPr>
          <w:p w14:paraId="7F1CE616" w14:textId="18B2DD2B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функциональной грамотности педагогов физкультурно-спортивного направления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Методисты, рук. МО, учителей физической культуры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12B3DC25" w14:textId="20DB6DB0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 2021 г.</w:t>
            </w:r>
          </w:p>
        </w:tc>
        <w:tc>
          <w:tcPr>
            <w:tcW w:w="2699" w:type="dxa"/>
          </w:tcPr>
          <w:p w14:paraId="19113E8D" w14:textId="1D0BB778" w:rsidR="0013603B" w:rsidRPr="003741D2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53875056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544D4014" w14:textId="4437557E" w:rsidR="0013603B" w:rsidRP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3B">
              <w:rPr>
                <w:rFonts w:ascii="Times New Roman" w:hAnsi="Times New Roman"/>
                <w:sz w:val="24"/>
                <w:szCs w:val="24"/>
              </w:rPr>
              <w:t>24.9.</w:t>
            </w:r>
          </w:p>
        </w:tc>
        <w:tc>
          <w:tcPr>
            <w:tcW w:w="6318" w:type="dxa"/>
          </w:tcPr>
          <w:p w14:paraId="32A01EBA" w14:textId="2F9E6DFF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463">
              <w:rPr>
                <w:rFonts w:ascii="Times New Roman" w:eastAsia="Times New Roman" w:hAnsi="Times New Roman"/>
                <w:sz w:val="24"/>
                <w:szCs w:val="24"/>
              </w:rPr>
              <w:t>Вебинар «Метапредметные результаты обучения школьников как основа формирования их функциональной грамотности»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0619B">
              <w:rPr>
                <w:rFonts w:ascii="Times New Roman" w:eastAsia="Times New Roman" w:hAnsi="Times New Roman"/>
                <w:sz w:val="24"/>
                <w:szCs w:val="24"/>
              </w:rPr>
              <w:t>Руководители и заместители руководителей по УМР образовательных организаций, педагогические работники начального и основного общего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14:paraId="43C788C8" w14:textId="760441D0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2021 г.</w:t>
            </w:r>
          </w:p>
        </w:tc>
        <w:tc>
          <w:tcPr>
            <w:tcW w:w="2699" w:type="dxa"/>
          </w:tcPr>
          <w:p w14:paraId="58D737DF" w14:textId="1C5DCB8A" w:rsidR="0013603B" w:rsidRPr="003741D2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52FF2D9C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2981BE0C" w14:textId="7B8DB5EC" w:rsidR="0013603B" w:rsidRP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3B"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6318" w:type="dxa"/>
          </w:tcPr>
          <w:p w14:paraId="7164A53A" w14:textId="3DDD2DAE" w:rsidR="0013603B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Семинар-практикум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преподавания финансовой грамотности: эффективные практики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063648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(</w:t>
            </w:r>
            <w:r w:rsidRPr="00063648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Учителя, преподающие курс «Основы финансовой грамотности», методисты, курирующие общее образование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3D239E3A" w14:textId="692E4AB1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2021 г.</w:t>
            </w:r>
          </w:p>
        </w:tc>
        <w:tc>
          <w:tcPr>
            <w:tcW w:w="2699" w:type="dxa"/>
          </w:tcPr>
          <w:p w14:paraId="1A79F02A" w14:textId="35669ACC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40C72EF7" w14:textId="77777777" w:rsidTr="00046338">
        <w:trPr>
          <w:trHeight w:val="548"/>
        </w:trPr>
        <w:tc>
          <w:tcPr>
            <w:tcW w:w="880" w:type="dxa"/>
          </w:tcPr>
          <w:p w14:paraId="5BB93D66" w14:textId="15734A96" w:rsidR="0013603B" w:rsidRPr="0098300D" w:rsidRDefault="0013603B" w:rsidP="001360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271">
              <w:rPr>
                <w:rFonts w:ascii="Times New Roman" w:hAnsi="Times New Roman"/>
                <w:sz w:val="24"/>
                <w:szCs w:val="24"/>
              </w:rPr>
              <w:t>24.1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7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6C75600C" w14:textId="6939BD73" w:rsidR="0013603B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Семинар-практикум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 к классическим и компетентностным олимпиадам школьников как ресурс развития  функциональной грамотности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063648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Руководители и заместители руководителей по УМР образовательных организаций, педагогические работники начального и основного  общего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6DF2AA89" w14:textId="6725E3C7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2021 г.</w:t>
            </w:r>
          </w:p>
        </w:tc>
        <w:tc>
          <w:tcPr>
            <w:tcW w:w="2699" w:type="dxa"/>
          </w:tcPr>
          <w:p w14:paraId="1185457B" w14:textId="33A044ED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5089C0E1" w14:textId="77777777" w:rsidTr="00046338">
        <w:trPr>
          <w:trHeight w:val="548"/>
        </w:trPr>
        <w:tc>
          <w:tcPr>
            <w:tcW w:w="880" w:type="dxa"/>
          </w:tcPr>
          <w:p w14:paraId="5D233326" w14:textId="5E692540" w:rsidR="0013603B" w:rsidRPr="0098300D" w:rsidRDefault="0013603B" w:rsidP="001360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271">
              <w:rPr>
                <w:rFonts w:ascii="Times New Roman" w:hAnsi="Times New Roman"/>
                <w:sz w:val="24"/>
                <w:szCs w:val="24"/>
              </w:rPr>
              <w:t>24.1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7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2A6E2467" w14:textId="31156156" w:rsidR="0013603B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Семинар-практикум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технологий смешанного/гибридного обучения в практике учителя начальных классов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начальных классов, зам. директоров по УВР, методисты, курирующие начальное общее образование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5E7756F6" w14:textId="1C43EFBE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2021 г.</w:t>
            </w:r>
          </w:p>
        </w:tc>
        <w:tc>
          <w:tcPr>
            <w:tcW w:w="2699" w:type="dxa"/>
          </w:tcPr>
          <w:p w14:paraId="23500984" w14:textId="75511B25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015D7449" w14:textId="77777777" w:rsidTr="00046338">
        <w:trPr>
          <w:trHeight w:val="548"/>
        </w:trPr>
        <w:tc>
          <w:tcPr>
            <w:tcW w:w="880" w:type="dxa"/>
          </w:tcPr>
          <w:p w14:paraId="4FB94CDB" w14:textId="25C4F389" w:rsidR="0013603B" w:rsidRPr="0098300D" w:rsidRDefault="0013603B" w:rsidP="001360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271">
              <w:rPr>
                <w:rFonts w:ascii="Times New Roman" w:hAnsi="Times New Roman"/>
                <w:sz w:val="24"/>
                <w:szCs w:val="24"/>
              </w:rPr>
              <w:t>24.1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7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12C65497" w14:textId="2B3E8F3E" w:rsidR="0013603B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Вебинар</w:t>
            </w:r>
            <w:r w:rsidRPr="00063648"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 xml:space="preserve">Формирование языковой грамотности младших школьников при изучении </w:t>
            </w:r>
            <w:proofErr w:type="spellStart"/>
            <w:r w:rsidRPr="00063648"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>морфемики</w:t>
            </w:r>
            <w:proofErr w:type="spellEnd"/>
            <w:r w:rsidRPr="00063648"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 xml:space="preserve"> на уроках русского языка</w:t>
            </w:r>
            <w:r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>» (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Учителя начальных </w:t>
            </w:r>
            <w:r w:rsidRPr="00063648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классов, зам. директоров по УВР, методисты, курирующие начальное общее образование</w:t>
            </w:r>
            <w:r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5DA7CEF7" w14:textId="1A09F918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 2022 г.</w:t>
            </w:r>
          </w:p>
        </w:tc>
        <w:tc>
          <w:tcPr>
            <w:tcW w:w="2699" w:type="dxa"/>
          </w:tcPr>
          <w:p w14:paraId="09BBB6B8" w14:textId="6B03F2FF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1206E86B" w14:textId="77777777" w:rsidTr="00046338">
        <w:trPr>
          <w:trHeight w:val="548"/>
        </w:trPr>
        <w:tc>
          <w:tcPr>
            <w:tcW w:w="880" w:type="dxa"/>
          </w:tcPr>
          <w:p w14:paraId="7CAD3F2E" w14:textId="464CD601" w:rsidR="0013603B" w:rsidRPr="0098300D" w:rsidRDefault="0013603B" w:rsidP="001360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271">
              <w:rPr>
                <w:rFonts w:ascii="Times New Roman" w:hAnsi="Times New Roman"/>
                <w:sz w:val="24"/>
                <w:szCs w:val="24"/>
              </w:rPr>
              <w:t>24.1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7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1D5DCC1D" w14:textId="0AD35329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Митап</w:t>
            </w:r>
            <w:r w:rsidRPr="00063648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>Развитие функциональной грамотности школьников в урочной и внеурочной деятельности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>» (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информатики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математики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>)</w:t>
            </w:r>
            <w:r w:rsidRPr="00063648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</w:tcPr>
          <w:p w14:paraId="326C2683" w14:textId="682A00A5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 2022 г.</w:t>
            </w:r>
          </w:p>
        </w:tc>
        <w:tc>
          <w:tcPr>
            <w:tcW w:w="2699" w:type="dxa"/>
          </w:tcPr>
          <w:p w14:paraId="7A0E4F58" w14:textId="2E679A7D" w:rsidR="0013603B" w:rsidRPr="003741D2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46BC57EE" w14:textId="77777777" w:rsidTr="00046338">
        <w:trPr>
          <w:trHeight w:val="548"/>
        </w:trPr>
        <w:tc>
          <w:tcPr>
            <w:tcW w:w="880" w:type="dxa"/>
          </w:tcPr>
          <w:p w14:paraId="70C7750B" w14:textId="70EF1BC7" w:rsidR="0013603B" w:rsidRPr="0098300D" w:rsidRDefault="0013603B" w:rsidP="001360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271">
              <w:rPr>
                <w:rFonts w:ascii="Times New Roman" w:hAnsi="Times New Roman"/>
                <w:sz w:val="24"/>
                <w:szCs w:val="24"/>
              </w:rPr>
              <w:t>24.1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7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2EE225ED" w14:textId="5A57F745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Семинар-практикум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к выполнению заданий итоговой аттестации как ресурс формирования 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функциональной грамотности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063648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Руководители и заместители руководителей по УМР образовательных организаций, педагогические работники начального и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34D5C38C" w14:textId="7BB609CC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январь 2022 г.</w:t>
            </w:r>
          </w:p>
        </w:tc>
        <w:tc>
          <w:tcPr>
            <w:tcW w:w="2699" w:type="dxa"/>
          </w:tcPr>
          <w:p w14:paraId="07BBB285" w14:textId="11A2E15B" w:rsidR="0013603B" w:rsidRPr="003741D2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6452E43D" w14:textId="77777777" w:rsidTr="00046338">
        <w:trPr>
          <w:trHeight w:val="548"/>
        </w:trPr>
        <w:tc>
          <w:tcPr>
            <w:tcW w:w="880" w:type="dxa"/>
          </w:tcPr>
          <w:p w14:paraId="5BC3E6E6" w14:textId="2C267B3A" w:rsidR="0013603B" w:rsidRPr="0098300D" w:rsidRDefault="0013603B" w:rsidP="001360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271">
              <w:rPr>
                <w:rFonts w:ascii="Times New Roman" w:hAnsi="Times New Roman"/>
                <w:sz w:val="24"/>
                <w:szCs w:val="24"/>
              </w:rPr>
              <w:lastRenderedPageBreak/>
              <w:t>24.1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7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057DE6AA" w14:textId="3CAC15E8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Роль интерактивных технологий в повышении качества экологического образования школьников региона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биологии, методисты, курирующие предмет «Биология»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4A06CAD1" w14:textId="30D13E72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 2022 г.</w:t>
            </w:r>
          </w:p>
        </w:tc>
        <w:tc>
          <w:tcPr>
            <w:tcW w:w="2699" w:type="dxa"/>
          </w:tcPr>
          <w:p w14:paraId="019FA393" w14:textId="66557B18" w:rsidR="0013603B" w:rsidRPr="003741D2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2EC20240" w14:textId="77777777" w:rsidTr="00046338">
        <w:trPr>
          <w:trHeight w:val="548"/>
        </w:trPr>
        <w:tc>
          <w:tcPr>
            <w:tcW w:w="880" w:type="dxa"/>
          </w:tcPr>
          <w:p w14:paraId="2F9D7C5C" w14:textId="7BEC182B" w:rsidR="0013603B" w:rsidRPr="0098300D" w:rsidRDefault="0013603B" w:rsidP="001360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271">
              <w:rPr>
                <w:rFonts w:ascii="Times New Roman" w:hAnsi="Times New Roman"/>
                <w:sz w:val="24"/>
                <w:szCs w:val="24"/>
              </w:rPr>
              <w:t>24.1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E7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47B89290" w14:textId="78604632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Митап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естественно-научной грамотности школьников в процессе обучения физике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Учителя физики, методисты, курирующие образовательные предметы «Физика», «Астрономия»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0EDB808C" w14:textId="2071DD62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 2022 г.</w:t>
            </w:r>
          </w:p>
        </w:tc>
        <w:tc>
          <w:tcPr>
            <w:tcW w:w="2699" w:type="dxa"/>
          </w:tcPr>
          <w:p w14:paraId="15DF335C" w14:textId="4B46BDC3" w:rsidR="0013603B" w:rsidRPr="003741D2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575D7ACB" w14:textId="77777777" w:rsidTr="00046338">
        <w:trPr>
          <w:trHeight w:val="548"/>
        </w:trPr>
        <w:tc>
          <w:tcPr>
            <w:tcW w:w="880" w:type="dxa"/>
          </w:tcPr>
          <w:p w14:paraId="2A4C0B55" w14:textId="5444CA67" w:rsidR="0013603B" w:rsidRPr="0098300D" w:rsidRDefault="0013603B" w:rsidP="001360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271">
              <w:rPr>
                <w:rFonts w:ascii="Times New Roman" w:hAnsi="Times New Roman"/>
                <w:sz w:val="24"/>
                <w:szCs w:val="24"/>
              </w:rPr>
              <w:t>24.1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E7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425B8ADA" w14:textId="33C057BD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Воркшоп</w:t>
            </w:r>
            <w:r w:rsidRPr="00063648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>Формирование функциональной грамотности школьников в процессе реализации программы воспитания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>» (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и заместители руководителей по УМР образовательных организаций, педагогические работники начального и основного  общего образования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>)</w:t>
            </w:r>
          </w:p>
        </w:tc>
        <w:tc>
          <w:tcPr>
            <w:tcW w:w="4252" w:type="dxa"/>
          </w:tcPr>
          <w:p w14:paraId="4CEAB844" w14:textId="74F2AB06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 2022 г.</w:t>
            </w:r>
          </w:p>
        </w:tc>
        <w:tc>
          <w:tcPr>
            <w:tcW w:w="2699" w:type="dxa"/>
          </w:tcPr>
          <w:p w14:paraId="63ABF832" w14:textId="1C97FC51" w:rsidR="0013603B" w:rsidRPr="003741D2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4BAB6B27" w14:textId="77777777" w:rsidTr="00046338">
        <w:trPr>
          <w:trHeight w:val="548"/>
        </w:trPr>
        <w:tc>
          <w:tcPr>
            <w:tcW w:w="880" w:type="dxa"/>
          </w:tcPr>
          <w:p w14:paraId="7942B3E9" w14:textId="5334D3AB" w:rsidR="0013603B" w:rsidRPr="0098300D" w:rsidRDefault="0013603B" w:rsidP="001360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271">
              <w:rPr>
                <w:rFonts w:ascii="Times New Roman" w:hAnsi="Times New Roman"/>
                <w:sz w:val="24"/>
                <w:szCs w:val="24"/>
              </w:rPr>
              <w:t>24.1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7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0EFCF5F9" w14:textId="0BA5D0B5" w:rsidR="0013603B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Вебинар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Классические произведения русской литературы как дидактический инструментарий для формирования читательской грамотности обучающихся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Учителя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197507EF" w14:textId="73447210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 2022 г.</w:t>
            </w:r>
          </w:p>
        </w:tc>
        <w:tc>
          <w:tcPr>
            <w:tcW w:w="2699" w:type="dxa"/>
          </w:tcPr>
          <w:p w14:paraId="39BE1153" w14:textId="118E05DE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06025AF0" w14:textId="77777777" w:rsidTr="00046338">
        <w:trPr>
          <w:trHeight w:val="548"/>
        </w:trPr>
        <w:tc>
          <w:tcPr>
            <w:tcW w:w="880" w:type="dxa"/>
          </w:tcPr>
          <w:p w14:paraId="0A3A9462" w14:textId="72D1E776" w:rsidR="0013603B" w:rsidRPr="0098300D" w:rsidRDefault="0013603B" w:rsidP="001360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271">
              <w:rPr>
                <w:rFonts w:ascii="Times New Roman" w:hAnsi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7271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6318" w:type="dxa"/>
          </w:tcPr>
          <w:p w14:paraId="045B2595" w14:textId="3D4E8E5D" w:rsidR="0013603B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Вебинар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формирования навыков смыслового чтения у младших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063648"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  <w:t>Учителя начальных классов, методисты, курирующие начальное общее образование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37BD7E86" w14:textId="09B866D2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 2022 г.</w:t>
            </w:r>
          </w:p>
        </w:tc>
        <w:tc>
          <w:tcPr>
            <w:tcW w:w="2699" w:type="dxa"/>
          </w:tcPr>
          <w:p w14:paraId="7BABB9C3" w14:textId="024D4263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588546F3" w14:textId="77777777" w:rsidTr="00046338">
        <w:trPr>
          <w:trHeight w:val="548"/>
        </w:trPr>
        <w:tc>
          <w:tcPr>
            <w:tcW w:w="880" w:type="dxa"/>
          </w:tcPr>
          <w:p w14:paraId="00DF6A36" w14:textId="38AF8065" w:rsidR="0013603B" w:rsidRPr="0098300D" w:rsidRDefault="0013603B" w:rsidP="001360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271">
              <w:rPr>
                <w:rFonts w:ascii="Times New Roman" w:hAnsi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E7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15FA4C46" w14:textId="7F13507E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Семинар-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рактикум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Эффективные технологии формирования иноязычной коммуникативной  компетенции  обучающихся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иностранных языков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3E4CC4D1" w14:textId="2303E65D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 2022 г.</w:t>
            </w:r>
          </w:p>
        </w:tc>
        <w:tc>
          <w:tcPr>
            <w:tcW w:w="2699" w:type="dxa"/>
          </w:tcPr>
          <w:p w14:paraId="22274B6D" w14:textId="67A94989" w:rsidR="0013603B" w:rsidRPr="003741D2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24EBCBCB" w14:textId="77777777" w:rsidTr="00046338">
        <w:trPr>
          <w:trHeight w:val="548"/>
        </w:trPr>
        <w:tc>
          <w:tcPr>
            <w:tcW w:w="880" w:type="dxa"/>
          </w:tcPr>
          <w:p w14:paraId="352271CB" w14:textId="46EC0F84" w:rsidR="0013603B" w:rsidRPr="0098300D" w:rsidRDefault="0013603B" w:rsidP="001360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271">
              <w:rPr>
                <w:rFonts w:ascii="Times New Roman" w:hAnsi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E7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057459B5" w14:textId="4FAD2C8E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Семинар-практикум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Интерактивные образовательные технологии формирования функциональной грамотности обучающихся основной школы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и заместители руководителей по УМР образовательных организаций, педагогические работники начального и основного  общего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5BA229E0" w14:textId="41932584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 2022 г.</w:t>
            </w:r>
          </w:p>
        </w:tc>
        <w:tc>
          <w:tcPr>
            <w:tcW w:w="2699" w:type="dxa"/>
          </w:tcPr>
          <w:p w14:paraId="772D6E42" w14:textId="4513224D" w:rsidR="0013603B" w:rsidRPr="003741D2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252DEBE4" w14:textId="77777777" w:rsidTr="00046338">
        <w:trPr>
          <w:trHeight w:val="548"/>
        </w:trPr>
        <w:tc>
          <w:tcPr>
            <w:tcW w:w="880" w:type="dxa"/>
          </w:tcPr>
          <w:p w14:paraId="3495F4C7" w14:textId="0E46659A" w:rsidR="0013603B" w:rsidRPr="0098300D" w:rsidRDefault="0013603B" w:rsidP="001360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271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E7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77DC4ACF" w14:textId="1EB04BE7" w:rsidR="0013603B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Митап</w:t>
            </w:r>
            <w:r w:rsidRPr="000636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63648">
              <w:rPr>
                <w:rFonts w:ascii="Times New Roman" w:hAnsi="Times New Roman"/>
                <w:sz w:val="24"/>
                <w:szCs w:val="24"/>
              </w:rPr>
              <w:t>Преемственность в формировании математической функциональной грамотности детей: детский  сад, начальная и основная школа</w:t>
            </w:r>
            <w:r>
              <w:rPr>
                <w:sz w:val="24"/>
                <w:szCs w:val="24"/>
              </w:rPr>
              <w:t>» (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математики, воспитатели детских садов, учителя математики, методисты, курирующие образовательную область «Математика и информатика»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14:paraId="592EEEB5" w14:textId="6C5CA1ED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 2022 г.</w:t>
            </w:r>
          </w:p>
        </w:tc>
        <w:tc>
          <w:tcPr>
            <w:tcW w:w="2699" w:type="dxa"/>
          </w:tcPr>
          <w:p w14:paraId="78886F97" w14:textId="2D1207EA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34D9D6A0" w14:textId="77777777" w:rsidTr="00046338">
        <w:trPr>
          <w:trHeight w:val="548"/>
        </w:trPr>
        <w:tc>
          <w:tcPr>
            <w:tcW w:w="880" w:type="dxa"/>
          </w:tcPr>
          <w:p w14:paraId="44BBE7F6" w14:textId="62373C0C" w:rsidR="0013603B" w:rsidRPr="0098300D" w:rsidRDefault="0013603B" w:rsidP="001360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271">
              <w:rPr>
                <w:rFonts w:ascii="Times New Roman" w:hAnsi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E7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77BE8EE0" w14:textId="49EB40B2" w:rsidR="0013603B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Вебинар</w:t>
            </w:r>
            <w:r w:rsidRPr="00063648">
              <w:rPr>
                <w:rFonts w:ascii="Times New Roman" w:hAnsi="Times New Roman"/>
                <w:spacing w:val="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  <w:szCs w:val="24"/>
                <w:lang w:eastAsia="en-US"/>
              </w:rPr>
              <w:t>«</w:t>
            </w:r>
            <w:r w:rsidRPr="00063648">
              <w:rPr>
                <w:rFonts w:ascii="Times New Roman" w:hAnsi="Times New Roman"/>
                <w:spacing w:val="8"/>
                <w:sz w:val="24"/>
                <w:szCs w:val="24"/>
                <w:lang w:eastAsia="en-US"/>
              </w:rPr>
              <w:t>Грамматический разбор как средство формирования функциональной грамотности на уроках русского языка в начальной школе</w:t>
            </w:r>
            <w:r>
              <w:rPr>
                <w:rFonts w:ascii="Times New Roman" w:hAnsi="Times New Roman"/>
                <w:spacing w:val="8"/>
                <w:sz w:val="24"/>
                <w:szCs w:val="24"/>
                <w:lang w:eastAsia="en-US"/>
              </w:rPr>
              <w:t>» (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начальных классов, методисты, курирующие начальное общее образование</w:t>
            </w:r>
            <w:r>
              <w:rPr>
                <w:rFonts w:ascii="Times New Roman" w:hAnsi="Times New Roman"/>
                <w:spacing w:val="8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647C154B" w14:textId="611DD8C9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 2022 г.</w:t>
            </w:r>
          </w:p>
        </w:tc>
        <w:tc>
          <w:tcPr>
            <w:tcW w:w="2699" w:type="dxa"/>
          </w:tcPr>
          <w:p w14:paraId="0749CA12" w14:textId="744DF88A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5CB73A29" w14:textId="77777777" w:rsidTr="00046338">
        <w:trPr>
          <w:trHeight w:val="548"/>
        </w:trPr>
        <w:tc>
          <w:tcPr>
            <w:tcW w:w="880" w:type="dxa"/>
          </w:tcPr>
          <w:p w14:paraId="511A31A9" w14:textId="2E6DC0D5" w:rsidR="0013603B" w:rsidRPr="0098300D" w:rsidRDefault="0013603B" w:rsidP="001360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271">
              <w:rPr>
                <w:rFonts w:ascii="Times New Roman" w:hAnsi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E7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74EFF2AA" w14:textId="24BEEDA7" w:rsidR="0013603B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Презентационная сессия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Дидактическое сопровождение формирования функциональной грамотности обучающихся: авторские материалы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и заместители руководителей по УМР образовательных организаций, педагогические работники начального и основного  общего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343D4E88" w14:textId="4BAFF3AA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 2022 г.</w:t>
            </w:r>
          </w:p>
        </w:tc>
        <w:tc>
          <w:tcPr>
            <w:tcW w:w="2699" w:type="dxa"/>
          </w:tcPr>
          <w:p w14:paraId="2EFA8B1A" w14:textId="05CBFBD6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71F0AE83" w14:textId="77777777" w:rsidTr="00046338">
        <w:trPr>
          <w:trHeight w:val="548"/>
        </w:trPr>
        <w:tc>
          <w:tcPr>
            <w:tcW w:w="880" w:type="dxa"/>
          </w:tcPr>
          <w:p w14:paraId="7C3F2F4D" w14:textId="56ECEEC2" w:rsidR="0013603B" w:rsidRPr="0098300D" w:rsidRDefault="0013603B" w:rsidP="001360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271">
              <w:rPr>
                <w:rFonts w:ascii="Times New Roman" w:hAnsi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E7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1F069935" w14:textId="38238BFD" w:rsidR="0013603B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Семинар-практикум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063648">
              <w:rPr>
                <w:rFonts w:ascii="Times New Roman" w:hAnsi="Times New Roman"/>
                <w:sz w:val="24"/>
                <w:szCs w:val="24"/>
                <w:lang w:eastAsia="en-US"/>
              </w:rPr>
              <w:t>Эффективность современных интегрированных уроков в курсе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063648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Учителя начальных классов, зам. директоров по УВР, методисты, курирующие начальное общее образование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</w:tcPr>
          <w:p w14:paraId="5B304006" w14:textId="46BE2A79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 2022 г.</w:t>
            </w:r>
          </w:p>
        </w:tc>
        <w:tc>
          <w:tcPr>
            <w:tcW w:w="2699" w:type="dxa"/>
          </w:tcPr>
          <w:p w14:paraId="651501BD" w14:textId="7D88EAA0" w:rsidR="0013603B" w:rsidRPr="00063648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019390A0" w14:textId="77777777" w:rsidTr="00046338">
        <w:trPr>
          <w:trHeight w:val="548"/>
        </w:trPr>
        <w:tc>
          <w:tcPr>
            <w:tcW w:w="880" w:type="dxa"/>
          </w:tcPr>
          <w:p w14:paraId="64765340" w14:textId="32503309" w:rsidR="0013603B" w:rsidRPr="0098300D" w:rsidRDefault="0013603B" w:rsidP="001360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271">
              <w:rPr>
                <w:rFonts w:ascii="Times New Roman" w:hAnsi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E7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2A64A594" w14:textId="11E39F89" w:rsidR="0013603B" w:rsidRPr="00063648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463">
              <w:rPr>
                <w:rFonts w:ascii="Times New Roman" w:eastAsia="Times New Roman" w:hAnsi="Times New Roman"/>
                <w:sz w:val="24"/>
                <w:szCs w:val="24"/>
              </w:rPr>
              <w:t>Вебинар «Создание портфолио и резюме как способ формирования функциональной грамотности обучающихся»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0619B">
              <w:rPr>
                <w:rFonts w:ascii="Times New Roman" w:eastAsia="Times New Roman" w:hAnsi="Times New Roman"/>
                <w:sz w:val="24"/>
                <w:szCs w:val="24"/>
              </w:rPr>
              <w:t>Руководители и заместители руководителей по УМР образовательных организаций, педагогические работники начального и основного общего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14:paraId="7230E4BF" w14:textId="2CDDDFFC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 2022 г.</w:t>
            </w:r>
          </w:p>
        </w:tc>
        <w:tc>
          <w:tcPr>
            <w:tcW w:w="2699" w:type="dxa"/>
          </w:tcPr>
          <w:p w14:paraId="58C46640" w14:textId="56E68EA0" w:rsidR="0013603B" w:rsidRPr="003741D2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6725121B" w14:textId="77777777" w:rsidTr="00046338">
        <w:trPr>
          <w:trHeight w:val="548"/>
        </w:trPr>
        <w:tc>
          <w:tcPr>
            <w:tcW w:w="880" w:type="dxa"/>
          </w:tcPr>
          <w:p w14:paraId="78EFF4D2" w14:textId="3127EB83" w:rsidR="0013603B" w:rsidRPr="0098300D" w:rsidRDefault="0013603B" w:rsidP="001360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271">
              <w:rPr>
                <w:rFonts w:ascii="Times New Roman" w:hAnsi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E7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289015E6" w14:textId="38291A54" w:rsidR="0013603B" w:rsidRPr="00405463" w:rsidRDefault="0013603B" w:rsidP="001360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463">
              <w:rPr>
                <w:rFonts w:ascii="Times New Roman" w:eastAsia="Times New Roman" w:hAnsi="Times New Roman"/>
                <w:sz w:val="24"/>
                <w:szCs w:val="24"/>
              </w:rPr>
              <w:t>Вебинар «Использование материалов PISA в работе учителя основной школы»</w:t>
            </w:r>
          </w:p>
        </w:tc>
        <w:tc>
          <w:tcPr>
            <w:tcW w:w="4252" w:type="dxa"/>
          </w:tcPr>
          <w:p w14:paraId="3AA4EAE7" w14:textId="4DA35214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 2022 г.</w:t>
            </w:r>
          </w:p>
        </w:tc>
        <w:tc>
          <w:tcPr>
            <w:tcW w:w="2699" w:type="dxa"/>
          </w:tcPr>
          <w:p w14:paraId="63D46B4B" w14:textId="0D90A5CE" w:rsidR="0013603B" w:rsidRPr="003741D2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D2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75EFD518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52C539FA" w14:textId="77777777" w:rsidR="0013603B" w:rsidRPr="0098300D" w:rsidRDefault="0013603B" w:rsidP="0013603B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734E01C3" w14:textId="28C58143" w:rsidR="0013603B" w:rsidRPr="00165CE9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электронного ресурса, где будут размещаться методические материалы, задания и другая информация по формированию функциональной грамотности обучающихся </w:t>
            </w:r>
          </w:p>
        </w:tc>
        <w:tc>
          <w:tcPr>
            <w:tcW w:w="4252" w:type="dxa"/>
          </w:tcPr>
          <w:p w14:paraId="12A67CCB" w14:textId="6A3951FB" w:rsidR="0013603B" w:rsidRPr="00C9389D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 2021 г.</w:t>
            </w:r>
          </w:p>
        </w:tc>
        <w:tc>
          <w:tcPr>
            <w:tcW w:w="2699" w:type="dxa"/>
          </w:tcPr>
          <w:p w14:paraId="017624EE" w14:textId="77777777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КЦМКО</w:t>
            </w:r>
          </w:p>
          <w:p w14:paraId="180E4167" w14:textId="2C7373F6" w:rsidR="0013603B" w:rsidRPr="0098300D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45CEEFFD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7F0D0CD3" w14:textId="77777777" w:rsidR="0013603B" w:rsidRPr="0098300D" w:rsidRDefault="0013603B" w:rsidP="0013603B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32B2065B" w14:textId="13FC2FF1" w:rsidR="0013603B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05BD">
              <w:rPr>
                <w:rFonts w:ascii="Times New Roman" w:hAnsi="Times New Roman"/>
                <w:sz w:val="24"/>
                <w:szCs w:val="24"/>
              </w:rPr>
              <w:t>Организация информационной кампании в 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муниципальных</w:t>
            </w:r>
            <w:r w:rsidRPr="007A05BD">
              <w:rPr>
                <w:rFonts w:ascii="Times New Roman" w:hAnsi="Times New Roman"/>
                <w:sz w:val="24"/>
                <w:szCs w:val="24"/>
              </w:rPr>
              <w:t xml:space="preserve"> средствах массовой информации </w:t>
            </w:r>
            <w:r w:rsidRPr="007A05BD">
              <w:rPr>
                <w:rFonts w:ascii="Times New Roman" w:hAnsi="Times New Roman"/>
                <w:sz w:val="24"/>
                <w:szCs w:val="24"/>
              </w:rPr>
              <w:lastRenderedPageBreak/>
              <w:t>(пресс-конференции, брифинги, «круглые столы», встречи и интервью, специальные программы, сюжеты, статьи в печатных СМИ, новостные сообщения)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функциональной грамотности</w:t>
            </w:r>
          </w:p>
        </w:tc>
        <w:tc>
          <w:tcPr>
            <w:tcW w:w="4252" w:type="dxa"/>
          </w:tcPr>
          <w:p w14:paraId="72AAB17D" w14:textId="76D9FDB6" w:rsidR="0013603B" w:rsidRPr="008069C5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C5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699" w:type="dxa"/>
          </w:tcPr>
          <w:p w14:paraId="2F7268EF" w14:textId="77777777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 образования Кузбасса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00D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>ЦМКО</w:t>
            </w:r>
          </w:p>
          <w:p w14:paraId="1967FFD9" w14:textId="0C93FD8E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МОУО</w:t>
            </w:r>
          </w:p>
        </w:tc>
      </w:tr>
      <w:tr w:rsidR="0013603B" w:rsidRPr="0098300D" w14:paraId="4F33A55A" w14:textId="77777777" w:rsidTr="0013603B">
        <w:trPr>
          <w:trHeight w:val="548"/>
        </w:trPr>
        <w:tc>
          <w:tcPr>
            <w:tcW w:w="880" w:type="dxa"/>
            <w:vAlign w:val="center"/>
          </w:tcPr>
          <w:p w14:paraId="08EC0B08" w14:textId="77777777" w:rsidR="0013603B" w:rsidRPr="0098300D" w:rsidRDefault="0013603B" w:rsidP="0013603B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626FF6B0" w14:textId="58FBAFC0" w:rsidR="0013603B" w:rsidRPr="007A05BD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011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региональных, </w:t>
            </w:r>
            <w:r w:rsidRPr="00620118">
              <w:rPr>
                <w:rFonts w:ascii="Times New Roman" w:hAnsi="Times New Roman"/>
                <w:sz w:val="24"/>
                <w:szCs w:val="24"/>
              </w:rPr>
              <w:t>муниципальных и школьных родительских собраний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ознакомления</w:t>
            </w:r>
            <w:r w:rsidRPr="00620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0118">
              <w:rPr>
                <w:rFonts w:ascii="Times New Roman" w:hAnsi="Times New Roman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/>
                <w:sz w:val="24"/>
                <w:szCs w:val="24"/>
              </w:rPr>
              <w:t>и по формированию</w:t>
            </w:r>
            <w:r w:rsidRPr="00620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функциональной грамотности у обучающихся</w:t>
            </w:r>
          </w:p>
        </w:tc>
        <w:tc>
          <w:tcPr>
            <w:tcW w:w="4252" w:type="dxa"/>
          </w:tcPr>
          <w:p w14:paraId="7C57B465" w14:textId="742C6FD8" w:rsidR="0013603B" w:rsidRPr="008069C5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C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</w:tcPr>
          <w:p w14:paraId="4CDA7C3B" w14:textId="77777777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 образования Кузбасса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>ЦМКО</w:t>
            </w:r>
          </w:p>
          <w:p w14:paraId="4BB08D90" w14:textId="595B02D0" w:rsidR="0013603B" w:rsidRPr="0098300D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МОУО, ОО</w:t>
            </w:r>
          </w:p>
        </w:tc>
      </w:tr>
      <w:tr w:rsidR="0013603B" w:rsidRPr="0098300D" w14:paraId="40B3F88F" w14:textId="77777777" w:rsidTr="0013603B">
        <w:trPr>
          <w:trHeight w:val="268"/>
        </w:trPr>
        <w:tc>
          <w:tcPr>
            <w:tcW w:w="880" w:type="dxa"/>
            <w:vAlign w:val="center"/>
          </w:tcPr>
          <w:p w14:paraId="0CCF0144" w14:textId="77777777" w:rsidR="0013603B" w:rsidRPr="0098300D" w:rsidRDefault="0013603B" w:rsidP="0013603B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7C7057CE" w14:textId="77777777" w:rsidR="0013603B" w:rsidRPr="007D0F22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0F22">
              <w:rPr>
                <w:rFonts w:ascii="Times New Roman" w:hAnsi="Times New Roman"/>
                <w:sz w:val="24"/>
                <w:szCs w:val="24"/>
              </w:rPr>
              <w:t xml:space="preserve">Проведение секции на августовском педагогическом совете по теме </w:t>
            </w:r>
            <w:r w:rsidRPr="007D0F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«Организационные и технологические подходы к формированию функциональной грамотности школьников» </w:t>
            </w:r>
            <w:r w:rsidRPr="007D0F22">
              <w:rPr>
                <w:rFonts w:ascii="Times New Roman" w:hAnsi="Times New Roman"/>
                <w:sz w:val="24"/>
                <w:szCs w:val="24"/>
              </w:rPr>
              <w:t xml:space="preserve">/ «Развитие функциональной грамотности в условиях цифровой образовательной среды» </w:t>
            </w:r>
            <w:r w:rsidRPr="007D0F22">
              <w:t xml:space="preserve">/ </w:t>
            </w:r>
            <w:r w:rsidRPr="007D0F22">
              <w:rPr>
                <w:rFonts w:ascii="Times New Roman" w:hAnsi="Times New Roman"/>
                <w:sz w:val="24"/>
                <w:szCs w:val="24"/>
              </w:rPr>
              <w:t xml:space="preserve">«Развитие функциональной грамотности учащихся с применением эффективных педагогических технологий как путь повышения качества знаний»     </w:t>
            </w:r>
          </w:p>
        </w:tc>
        <w:tc>
          <w:tcPr>
            <w:tcW w:w="4252" w:type="dxa"/>
          </w:tcPr>
          <w:p w14:paraId="7CE56C53" w14:textId="7E1A02EE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 г.</w:t>
            </w:r>
          </w:p>
        </w:tc>
        <w:tc>
          <w:tcPr>
            <w:tcW w:w="2699" w:type="dxa"/>
          </w:tcPr>
          <w:p w14:paraId="389FBE7E" w14:textId="77777777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 образования Кузбасса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>ЦМКО</w:t>
            </w:r>
          </w:p>
          <w:p w14:paraId="3C3B0ECF" w14:textId="635BBAB8" w:rsidR="0013603B" w:rsidRPr="0098300D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  <w:tr w:rsidR="0013603B" w:rsidRPr="0098300D" w14:paraId="4D7B6FDD" w14:textId="77777777" w:rsidTr="0013603B">
        <w:trPr>
          <w:trHeight w:val="268"/>
        </w:trPr>
        <w:tc>
          <w:tcPr>
            <w:tcW w:w="880" w:type="dxa"/>
            <w:vAlign w:val="center"/>
          </w:tcPr>
          <w:p w14:paraId="53536C3A" w14:textId="77777777" w:rsidR="0013603B" w:rsidRPr="0098300D" w:rsidRDefault="0013603B" w:rsidP="0013603B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</w:tcPr>
          <w:p w14:paraId="426BC496" w14:textId="64545B11" w:rsidR="0013603B" w:rsidRPr="0098300D" w:rsidRDefault="0013603B" w:rsidP="001360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региональной 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C2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обучающихся</w:t>
            </w:r>
            <w:r w:rsidRPr="009D6C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3B618E53" w14:textId="08B0F366" w:rsidR="0013603B" w:rsidRPr="0098300D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 г.</w:t>
            </w:r>
          </w:p>
        </w:tc>
        <w:tc>
          <w:tcPr>
            <w:tcW w:w="2699" w:type="dxa"/>
          </w:tcPr>
          <w:p w14:paraId="692B9497" w14:textId="77777777" w:rsidR="0013603B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инистерство образования Кузбасса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>ЦМКО</w:t>
            </w:r>
          </w:p>
          <w:p w14:paraId="289DEC35" w14:textId="47F05E50" w:rsidR="0013603B" w:rsidRPr="0098300D" w:rsidRDefault="0013603B" w:rsidP="00136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КРИПКиПРО</w:t>
            </w:r>
          </w:p>
        </w:tc>
      </w:tr>
    </w:tbl>
    <w:p w14:paraId="04B896E2" w14:textId="77777777" w:rsidR="00063648" w:rsidRDefault="00063648" w:rsidP="009A3A57"/>
    <w:sectPr w:rsidR="00063648" w:rsidSect="00CF2ABD">
      <w:pgSz w:w="15840" w:h="12240" w:orient="landscape"/>
      <w:pgMar w:top="1134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BDE"/>
    <w:multiLevelType w:val="hybridMultilevel"/>
    <w:tmpl w:val="74E4D0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DE490F"/>
    <w:multiLevelType w:val="hybridMultilevel"/>
    <w:tmpl w:val="04ACB686"/>
    <w:lvl w:ilvl="0" w:tplc="AFA6F78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D445676"/>
    <w:multiLevelType w:val="hybridMultilevel"/>
    <w:tmpl w:val="C2802410"/>
    <w:lvl w:ilvl="0" w:tplc="AFA6F7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7A7D18"/>
    <w:multiLevelType w:val="hybridMultilevel"/>
    <w:tmpl w:val="EC88A834"/>
    <w:lvl w:ilvl="0" w:tplc="AC363D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78235BC"/>
    <w:multiLevelType w:val="hybridMultilevel"/>
    <w:tmpl w:val="5246DD26"/>
    <w:lvl w:ilvl="0" w:tplc="AFA6F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34"/>
    <w:rsid w:val="00000E1C"/>
    <w:rsid w:val="00023459"/>
    <w:rsid w:val="000249BE"/>
    <w:rsid w:val="000452DA"/>
    <w:rsid w:val="000626C3"/>
    <w:rsid w:val="00063648"/>
    <w:rsid w:val="00066598"/>
    <w:rsid w:val="00070020"/>
    <w:rsid w:val="00071234"/>
    <w:rsid w:val="0007721F"/>
    <w:rsid w:val="000A7E46"/>
    <w:rsid w:val="000D4ADD"/>
    <w:rsid w:val="000E110F"/>
    <w:rsid w:val="000F4E20"/>
    <w:rsid w:val="0013603B"/>
    <w:rsid w:val="00165CE9"/>
    <w:rsid w:val="001700B7"/>
    <w:rsid w:val="00182B65"/>
    <w:rsid w:val="001917CF"/>
    <w:rsid w:val="00194C8C"/>
    <w:rsid w:val="001B6936"/>
    <w:rsid w:val="001E3716"/>
    <w:rsid w:val="001F20B4"/>
    <w:rsid w:val="001F3D8D"/>
    <w:rsid w:val="001F4804"/>
    <w:rsid w:val="001F602B"/>
    <w:rsid w:val="00214EE7"/>
    <w:rsid w:val="00257445"/>
    <w:rsid w:val="00271F62"/>
    <w:rsid w:val="002A7A11"/>
    <w:rsid w:val="0031100B"/>
    <w:rsid w:val="00321FB5"/>
    <w:rsid w:val="00337074"/>
    <w:rsid w:val="003655BC"/>
    <w:rsid w:val="003721E4"/>
    <w:rsid w:val="003836C6"/>
    <w:rsid w:val="00383C9F"/>
    <w:rsid w:val="003B1284"/>
    <w:rsid w:val="003B67D9"/>
    <w:rsid w:val="003C386A"/>
    <w:rsid w:val="003D7688"/>
    <w:rsid w:val="003D7745"/>
    <w:rsid w:val="003E18F7"/>
    <w:rsid w:val="003E191D"/>
    <w:rsid w:val="003E373F"/>
    <w:rsid w:val="00400617"/>
    <w:rsid w:val="00405463"/>
    <w:rsid w:val="0043532C"/>
    <w:rsid w:val="004375BD"/>
    <w:rsid w:val="00456396"/>
    <w:rsid w:val="00472D39"/>
    <w:rsid w:val="00484359"/>
    <w:rsid w:val="004846AD"/>
    <w:rsid w:val="004A425B"/>
    <w:rsid w:val="004B7D1A"/>
    <w:rsid w:val="00534C82"/>
    <w:rsid w:val="00564584"/>
    <w:rsid w:val="00566BC8"/>
    <w:rsid w:val="00575752"/>
    <w:rsid w:val="00580C65"/>
    <w:rsid w:val="00585CEC"/>
    <w:rsid w:val="005900FE"/>
    <w:rsid w:val="00592CB5"/>
    <w:rsid w:val="005B18C0"/>
    <w:rsid w:val="005B4BB5"/>
    <w:rsid w:val="005C7C3F"/>
    <w:rsid w:val="00620118"/>
    <w:rsid w:val="00643CB8"/>
    <w:rsid w:val="006503BF"/>
    <w:rsid w:val="0069139F"/>
    <w:rsid w:val="00694C87"/>
    <w:rsid w:val="006A165A"/>
    <w:rsid w:val="006A5358"/>
    <w:rsid w:val="006A69B5"/>
    <w:rsid w:val="006E537E"/>
    <w:rsid w:val="006F0605"/>
    <w:rsid w:val="007011F9"/>
    <w:rsid w:val="007072E3"/>
    <w:rsid w:val="00734411"/>
    <w:rsid w:val="00741E47"/>
    <w:rsid w:val="007A05BD"/>
    <w:rsid w:val="007B075D"/>
    <w:rsid w:val="007B4E25"/>
    <w:rsid w:val="007B5485"/>
    <w:rsid w:val="007C78C8"/>
    <w:rsid w:val="007D0F22"/>
    <w:rsid w:val="007F2633"/>
    <w:rsid w:val="00801E60"/>
    <w:rsid w:val="008069C5"/>
    <w:rsid w:val="0083227A"/>
    <w:rsid w:val="00832381"/>
    <w:rsid w:val="00833E23"/>
    <w:rsid w:val="008360D2"/>
    <w:rsid w:val="008A6D89"/>
    <w:rsid w:val="008E3866"/>
    <w:rsid w:val="009065B6"/>
    <w:rsid w:val="009073B7"/>
    <w:rsid w:val="009108C3"/>
    <w:rsid w:val="009131EA"/>
    <w:rsid w:val="00935952"/>
    <w:rsid w:val="00937548"/>
    <w:rsid w:val="00937BF0"/>
    <w:rsid w:val="00945805"/>
    <w:rsid w:val="0098300D"/>
    <w:rsid w:val="009A3A57"/>
    <w:rsid w:val="009C3F7A"/>
    <w:rsid w:val="009D6C2B"/>
    <w:rsid w:val="009D781A"/>
    <w:rsid w:val="009E37A1"/>
    <w:rsid w:val="00A03DE9"/>
    <w:rsid w:val="00A0648B"/>
    <w:rsid w:val="00A72ED9"/>
    <w:rsid w:val="00A73287"/>
    <w:rsid w:val="00AA0052"/>
    <w:rsid w:val="00AA168B"/>
    <w:rsid w:val="00AA62C5"/>
    <w:rsid w:val="00AC0DBD"/>
    <w:rsid w:val="00AD070A"/>
    <w:rsid w:val="00B00C15"/>
    <w:rsid w:val="00B00D64"/>
    <w:rsid w:val="00B66068"/>
    <w:rsid w:val="00B846A9"/>
    <w:rsid w:val="00B95F69"/>
    <w:rsid w:val="00BA2FAD"/>
    <w:rsid w:val="00BD21CD"/>
    <w:rsid w:val="00C438D1"/>
    <w:rsid w:val="00C77383"/>
    <w:rsid w:val="00C8270F"/>
    <w:rsid w:val="00C8526B"/>
    <w:rsid w:val="00C9389D"/>
    <w:rsid w:val="00CF2ABD"/>
    <w:rsid w:val="00CF523D"/>
    <w:rsid w:val="00D12B1F"/>
    <w:rsid w:val="00D12C75"/>
    <w:rsid w:val="00D14768"/>
    <w:rsid w:val="00D174E5"/>
    <w:rsid w:val="00D63208"/>
    <w:rsid w:val="00D72CE4"/>
    <w:rsid w:val="00D85EFC"/>
    <w:rsid w:val="00DF02A8"/>
    <w:rsid w:val="00E02F9E"/>
    <w:rsid w:val="00E07CC7"/>
    <w:rsid w:val="00E158C5"/>
    <w:rsid w:val="00E16B89"/>
    <w:rsid w:val="00E50954"/>
    <w:rsid w:val="00E76274"/>
    <w:rsid w:val="00E77F4F"/>
    <w:rsid w:val="00EA7F33"/>
    <w:rsid w:val="00EC3701"/>
    <w:rsid w:val="00ED003F"/>
    <w:rsid w:val="00F34491"/>
    <w:rsid w:val="00F66FB9"/>
    <w:rsid w:val="00F94DBF"/>
    <w:rsid w:val="00F95C55"/>
    <w:rsid w:val="00FB6814"/>
    <w:rsid w:val="00FB770A"/>
    <w:rsid w:val="00FD3437"/>
    <w:rsid w:val="00FD4649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0803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0636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7C3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6C2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uiPriority w:val="9"/>
    <w:rsid w:val="00063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063648"/>
    <w:rPr>
      <w:color w:val="0563C1" w:themeColor="hyperlink"/>
      <w:u w:val="single"/>
    </w:rPr>
  </w:style>
  <w:style w:type="character" w:customStyle="1" w:styleId="11">
    <w:name w:val="Заголовок 1 Знак1"/>
    <w:link w:val="1"/>
    <w:locked/>
    <w:rsid w:val="00063648"/>
    <w:rPr>
      <w:rFonts w:ascii="Times New Roman" w:eastAsia="Times New Roman" w:hAnsi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0636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7C3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6C2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uiPriority w:val="9"/>
    <w:rsid w:val="00063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063648"/>
    <w:rPr>
      <w:color w:val="0563C1" w:themeColor="hyperlink"/>
      <w:u w:val="single"/>
    </w:rPr>
  </w:style>
  <w:style w:type="character" w:customStyle="1" w:styleId="11">
    <w:name w:val="Заголовок 1 Знак1"/>
    <w:link w:val="1"/>
    <w:locked/>
    <w:rsid w:val="00063648"/>
    <w:rPr>
      <w:rFonts w:ascii="Times New Roman" w:eastAsia="Times New Roman" w:hAnsi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Алексеенко</dc:creator>
  <cp:keywords/>
  <dc:description/>
  <cp:lastModifiedBy>Екатерина Антоненко</cp:lastModifiedBy>
  <cp:revision>39</cp:revision>
  <cp:lastPrinted>2021-09-20T05:30:00Z</cp:lastPrinted>
  <dcterms:created xsi:type="dcterms:W3CDTF">2021-09-17T08:53:00Z</dcterms:created>
  <dcterms:modified xsi:type="dcterms:W3CDTF">2021-09-27T02:16:00Z</dcterms:modified>
</cp:coreProperties>
</file>